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84B1C2" w14:textId="00AEBD01" w:rsidR="00EA4EE4" w:rsidRPr="00212B1A" w:rsidRDefault="007167BE" w:rsidP="004B2C81">
      <w:pPr>
        <w:shd w:val="clear" w:color="auto" w:fill="FFFFFF"/>
        <w:spacing w:after="0" w:line="360" w:lineRule="auto"/>
        <w:outlineLvl w:val="1"/>
        <w:rPr>
          <w:rFonts w:ascii="Arial" w:eastAsia="Times New Roman" w:hAnsi="Arial" w:cs="Arial"/>
          <w:b/>
          <w:caps/>
          <w:noProof/>
          <w:color w:val="333333"/>
          <w:lang w:eastAsia="nl-NL"/>
        </w:rPr>
      </w:pPr>
      <w:r>
        <w:rPr>
          <w:rFonts w:ascii="Arial" w:eastAsia="Times New Roman" w:hAnsi="Arial" w:cs="Arial"/>
          <w:b/>
          <w:caps/>
          <w:noProof/>
          <w:color w:val="333333"/>
          <w:lang w:eastAsia="nl-NL"/>
        </w:rPr>
        <w:t xml:space="preserve"> </w:t>
      </w:r>
      <w:r w:rsidR="00591241">
        <w:rPr>
          <w:rFonts w:ascii="Arial" w:eastAsia="Times New Roman" w:hAnsi="Arial" w:cs="Arial"/>
          <w:b/>
          <w:caps/>
          <w:noProof/>
          <w:color w:val="333333"/>
          <w:lang w:eastAsia="nl-NL"/>
        </w:rPr>
        <w:t>engie maakt gascentrale geschikt voor waterstof</w:t>
      </w:r>
    </w:p>
    <w:tbl>
      <w:tblPr>
        <w:tblW w:w="91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0"/>
        <w:gridCol w:w="6945"/>
      </w:tblGrid>
      <w:tr w:rsidR="00C2551D" w:rsidRPr="006E0EA3" w14:paraId="63F76F70" w14:textId="77777777" w:rsidTr="00F87835">
        <w:tc>
          <w:tcPr>
            <w:tcW w:w="2240" w:type="dxa"/>
            <w:shd w:val="clear" w:color="auto" w:fill="auto"/>
          </w:tcPr>
          <w:p w14:paraId="01A4332D" w14:textId="58F5B0AD" w:rsidR="00C2551D" w:rsidRPr="003014AA" w:rsidRDefault="00720AF6" w:rsidP="004B2C81">
            <w:pPr>
              <w:spacing w:after="0" w:line="360" w:lineRule="auto"/>
              <w:ind w:left="40"/>
              <w:jc w:val="both"/>
              <w:rPr>
                <w:rFonts w:ascii="Arial" w:eastAsia="Calibri" w:hAnsi="Arial" w:cs="Arial"/>
                <w:i/>
                <w:sz w:val="20"/>
                <w:szCs w:val="20"/>
              </w:rPr>
            </w:pPr>
            <w:r>
              <w:rPr>
                <w:rFonts w:ascii="Arial" w:eastAsia="Calibri" w:hAnsi="Arial" w:cs="Arial"/>
                <w:i/>
                <w:sz w:val="20"/>
                <w:szCs w:val="20"/>
              </w:rPr>
              <w:t>Leerjaar</w:t>
            </w:r>
          </w:p>
        </w:tc>
        <w:tc>
          <w:tcPr>
            <w:tcW w:w="6945" w:type="dxa"/>
            <w:shd w:val="clear" w:color="auto" w:fill="auto"/>
          </w:tcPr>
          <w:p w14:paraId="134BF4B5" w14:textId="202BFB5A" w:rsidR="007616D3" w:rsidRPr="006E0EA3" w:rsidRDefault="00740D59" w:rsidP="004B2C81">
            <w:pPr>
              <w:spacing w:after="0" w:line="360" w:lineRule="auto"/>
              <w:jc w:val="both"/>
              <w:rPr>
                <w:rFonts w:ascii="Arial" w:eastAsia="Calibri" w:hAnsi="Arial" w:cs="Arial"/>
                <w:sz w:val="20"/>
                <w:szCs w:val="20"/>
              </w:rPr>
            </w:pPr>
            <w:r>
              <w:rPr>
                <w:rFonts w:ascii="Arial" w:eastAsia="Calibri" w:hAnsi="Arial" w:cs="Arial"/>
                <w:sz w:val="20"/>
                <w:szCs w:val="20"/>
              </w:rPr>
              <w:t>4</w:t>
            </w:r>
            <w:r w:rsidR="00DF611D">
              <w:rPr>
                <w:rFonts w:ascii="Arial" w:eastAsia="Calibri" w:hAnsi="Arial" w:cs="Arial"/>
                <w:sz w:val="20"/>
                <w:szCs w:val="20"/>
              </w:rPr>
              <w:t xml:space="preserve"> </w:t>
            </w:r>
            <w:r w:rsidR="00DD4D0B">
              <w:rPr>
                <w:rFonts w:ascii="Arial" w:eastAsia="Calibri" w:hAnsi="Arial" w:cs="Arial"/>
                <w:sz w:val="20"/>
                <w:szCs w:val="20"/>
              </w:rPr>
              <w:t>havo</w:t>
            </w:r>
            <w:r w:rsidR="004B3419">
              <w:rPr>
                <w:rFonts w:ascii="Arial" w:eastAsia="Calibri" w:hAnsi="Arial" w:cs="Arial"/>
                <w:sz w:val="20"/>
                <w:szCs w:val="20"/>
              </w:rPr>
              <w:t xml:space="preserve"> </w:t>
            </w:r>
            <w:r w:rsidR="00DF611D">
              <w:rPr>
                <w:rFonts w:ascii="Arial" w:eastAsia="Calibri" w:hAnsi="Arial" w:cs="Arial"/>
                <w:sz w:val="20"/>
                <w:szCs w:val="20"/>
              </w:rPr>
              <w:t xml:space="preserve">en </w:t>
            </w:r>
            <w:r>
              <w:rPr>
                <w:rFonts w:ascii="Arial" w:eastAsia="Calibri" w:hAnsi="Arial" w:cs="Arial"/>
                <w:sz w:val="20"/>
                <w:szCs w:val="20"/>
              </w:rPr>
              <w:t>4</w:t>
            </w:r>
            <w:r w:rsidR="00DF611D">
              <w:rPr>
                <w:rFonts w:ascii="Arial" w:eastAsia="Calibri" w:hAnsi="Arial" w:cs="Arial"/>
                <w:sz w:val="20"/>
                <w:szCs w:val="20"/>
              </w:rPr>
              <w:t xml:space="preserve"> </w:t>
            </w:r>
            <w:r w:rsidR="004B3419">
              <w:rPr>
                <w:rFonts w:ascii="Arial" w:eastAsia="Calibri" w:hAnsi="Arial" w:cs="Arial"/>
                <w:sz w:val="20"/>
                <w:szCs w:val="20"/>
              </w:rPr>
              <w:t>vwo</w:t>
            </w:r>
            <w:r w:rsidR="00DB3265">
              <w:rPr>
                <w:rFonts w:ascii="Arial" w:eastAsia="Calibri" w:hAnsi="Arial" w:cs="Arial"/>
                <w:sz w:val="20"/>
                <w:szCs w:val="20"/>
              </w:rPr>
              <w:t xml:space="preserve"> (m.u.v. opgaven 2 en 9: 5 havo en 5 vwo)</w:t>
            </w:r>
          </w:p>
        </w:tc>
      </w:tr>
      <w:tr w:rsidR="00C2551D" w:rsidRPr="00C2551D" w14:paraId="710020F2" w14:textId="77777777" w:rsidTr="00F87835">
        <w:tc>
          <w:tcPr>
            <w:tcW w:w="2240" w:type="dxa"/>
            <w:shd w:val="clear" w:color="auto" w:fill="auto"/>
          </w:tcPr>
          <w:p w14:paraId="267AFD0F" w14:textId="77777777" w:rsidR="00C2551D" w:rsidRPr="003014AA" w:rsidRDefault="00C2551D" w:rsidP="004B2C81">
            <w:pPr>
              <w:spacing w:after="0" w:line="360" w:lineRule="auto"/>
              <w:ind w:left="40"/>
              <w:jc w:val="both"/>
              <w:rPr>
                <w:rFonts w:ascii="Arial" w:eastAsia="Calibri" w:hAnsi="Arial" w:cs="Arial"/>
                <w:i/>
                <w:sz w:val="20"/>
                <w:szCs w:val="20"/>
              </w:rPr>
            </w:pPr>
            <w:proofErr w:type="spellStart"/>
            <w:r w:rsidRPr="003014AA">
              <w:rPr>
                <w:rFonts w:ascii="Arial" w:eastAsia="Calibri" w:hAnsi="Arial" w:cs="Arial"/>
                <w:i/>
                <w:sz w:val="20"/>
                <w:szCs w:val="20"/>
              </w:rPr>
              <w:t>Subdomein</w:t>
            </w:r>
            <w:proofErr w:type="spellEnd"/>
          </w:p>
        </w:tc>
        <w:tc>
          <w:tcPr>
            <w:tcW w:w="6945" w:type="dxa"/>
            <w:shd w:val="clear" w:color="auto" w:fill="auto"/>
          </w:tcPr>
          <w:p w14:paraId="574AF0AE" w14:textId="66290E66" w:rsidR="00026892" w:rsidRPr="00C2551D" w:rsidRDefault="00D375C8" w:rsidP="004B2C81">
            <w:pPr>
              <w:spacing w:after="0" w:line="360" w:lineRule="auto"/>
              <w:jc w:val="both"/>
              <w:rPr>
                <w:rFonts w:ascii="Arial" w:eastAsia="Calibri" w:hAnsi="Arial" w:cs="Arial"/>
                <w:sz w:val="20"/>
                <w:szCs w:val="20"/>
              </w:rPr>
            </w:pPr>
            <w:r>
              <w:rPr>
                <w:rFonts w:ascii="Arial" w:eastAsia="Calibri" w:hAnsi="Arial" w:cs="Arial"/>
                <w:sz w:val="20"/>
                <w:szCs w:val="20"/>
              </w:rPr>
              <w:t>c</w:t>
            </w:r>
            <w:r w:rsidR="00C77BAA">
              <w:rPr>
                <w:rFonts w:ascii="Arial" w:eastAsia="Calibri" w:hAnsi="Arial" w:cs="Arial"/>
                <w:sz w:val="20"/>
                <w:szCs w:val="20"/>
              </w:rPr>
              <w:t>hemische processen</w:t>
            </w:r>
          </w:p>
        </w:tc>
      </w:tr>
      <w:tr w:rsidR="00C2551D" w:rsidRPr="00C2551D" w14:paraId="5B1CFF23" w14:textId="77777777" w:rsidTr="00F87835">
        <w:tc>
          <w:tcPr>
            <w:tcW w:w="2240" w:type="dxa"/>
            <w:shd w:val="clear" w:color="auto" w:fill="auto"/>
          </w:tcPr>
          <w:p w14:paraId="2CFCC6AC" w14:textId="77777777" w:rsidR="00C2551D" w:rsidRPr="003014AA" w:rsidRDefault="00C2551D" w:rsidP="004B2C81">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w:t>
            </w:r>
          </w:p>
        </w:tc>
        <w:tc>
          <w:tcPr>
            <w:tcW w:w="6945" w:type="dxa"/>
            <w:shd w:val="clear" w:color="auto" w:fill="auto"/>
          </w:tcPr>
          <w:p w14:paraId="785E778B" w14:textId="034F8C6B" w:rsidR="00696305" w:rsidRPr="00C2551D" w:rsidRDefault="003E269B" w:rsidP="004B2C81">
            <w:pPr>
              <w:spacing w:after="0" w:line="360" w:lineRule="auto"/>
              <w:jc w:val="both"/>
              <w:rPr>
                <w:rFonts w:ascii="Arial" w:eastAsia="Calibri" w:hAnsi="Arial" w:cs="Arial"/>
                <w:sz w:val="20"/>
                <w:szCs w:val="20"/>
              </w:rPr>
            </w:pPr>
            <w:r>
              <w:rPr>
                <w:rFonts w:ascii="Arial" w:eastAsia="Calibri" w:hAnsi="Arial" w:cs="Arial"/>
                <w:sz w:val="20"/>
                <w:szCs w:val="20"/>
              </w:rPr>
              <w:t>A1; A11; A14</w:t>
            </w:r>
          </w:p>
        </w:tc>
      </w:tr>
      <w:tr w:rsidR="00C2551D" w:rsidRPr="009C6BA4" w14:paraId="2A36F912" w14:textId="77777777" w:rsidTr="00F87835">
        <w:tc>
          <w:tcPr>
            <w:tcW w:w="2240" w:type="dxa"/>
            <w:shd w:val="clear" w:color="auto" w:fill="auto"/>
          </w:tcPr>
          <w:p w14:paraId="0274D46F" w14:textId="77777777" w:rsidR="00C2551D" w:rsidRPr="003014AA" w:rsidRDefault="00C2551D" w:rsidP="004B2C81">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Specificaties</w:t>
            </w:r>
          </w:p>
        </w:tc>
        <w:tc>
          <w:tcPr>
            <w:tcW w:w="6945" w:type="dxa"/>
            <w:shd w:val="clear" w:color="auto" w:fill="auto"/>
          </w:tcPr>
          <w:p w14:paraId="57065D52" w14:textId="1C21B70B" w:rsidR="00C2551D" w:rsidRPr="009C6BA4" w:rsidRDefault="00D375C8" w:rsidP="004B2C81">
            <w:pPr>
              <w:spacing w:after="0" w:line="360" w:lineRule="auto"/>
              <w:jc w:val="both"/>
              <w:rPr>
                <w:rFonts w:ascii="Arial" w:eastAsia="Calibri" w:hAnsi="Arial" w:cs="Arial"/>
                <w:sz w:val="20"/>
                <w:szCs w:val="20"/>
                <w:lang w:val="en-US"/>
              </w:rPr>
            </w:pPr>
            <w:proofErr w:type="spellStart"/>
            <w:r>
              <w:rPr>
                <w:rFonts w:ascii="Arial" w:eastAsia="Calibri" w:hAnsi="Arial" w:cs="Arial"/>
                <w:sz w:val="20"/>
                <w:szCs w:val="20"/>
                <w:lang w:val="en-US"/>
              </w:rPr>
              <w:t>g</w:t>
            </w:r>
            <w:r w:rsidR="00740D59">
              <w:rPr>
                <w:rFonts w:ascii="Arial" w:eastAsia="Calibri" w:hAnsi="Arial" w:cs="Arial"/>
                <w:sz w:val="20"/>
                <w:szCs w:val="20"/>
                <w:lang w:val="en-US"/>
              </w:rPr>
              <w:t>roene</w:t>
            </w:r>
            <w:proofErr w:type="spellEnd"/>
            <w:r w:rsidR="00740D59">
              <w:rPr>
                <w:rFonts w:ascii="Arial" w:eastAsia="Calibri" w:hAnsi="Arial" w:cs="Arial"/>
                <w:sz w:val="20"/>
                <w:szCs w:val="20"/>
                <w:lang w:val="en-US"/>
              </w:rPr>
              <w:t xml:space="preserve"> </w:t>
            </w:r>
            <w:proofErr w:type="spellStart"/>
            <w:r w:rsidR="00740D59">
              <w:rPr>
                <w:rFonts w:ascii="Arial" w:eastAsia="Calibri" w:hAnsi="Arial" w:cs="Arial"/>
                <w:sz w:val="20"/>
                <w:szCs w:val="20"/>
                <w:lang w:val="en-US"/>
              </w:rPr>
              <w:t>waterstof</w:t>
            </w:r>
            <w:proofErr w:type="spellEnd"/>
          </w:p>
        </w:tc>
      </w:tr>
      <w:tr w:rsidR="00C2551D" w:rsidRPr="00733C13" w14:paraId="08BDA0D7" w14:textId="77777777" w:rsidTr="007F7ADF">
        <w:trPr>
          <w:trHeight w:val="91"/>
        </w:trPr>
        <w:tc>
          <w:tcPr>
            <w:tcW w:w="2240" w:type="dxa"/>
            <w:shd w:val="clear" w:color="auto" w:fill="auto"/>
          </w:tcPr>
          <w:p w14:paraId="19FDEFB3" w14:textId="1DC8F0F6" w:rsidR="00C2551D" w:rsidRPr="003014AA" w:rsidRDefault="00C2551D" w:rsidP="004B2C81">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Trefwoorden</w:t>
            </w:r>
          </w:p>
        </w:tc>
        <w:tc>
          <w:tcPr>
            <w:tcW w:w="6945" w:type="dxa"/>
            <w:shd w:val="clear" w:color="auto" w:fill="auto"/>
          </w:tcPr>
          <w:p w14:paraId="3DE1566E" w14:textId="1575083E" w:rsidR="008E6808" w:rsidRPr="00733C13" w:rsidRDefault="00D375C8" w:rsidP="004B2C81">
            <w:pPr>
              <w:spacing w:after="0" w:line="360" w:lineRule="auto"/>
              <w:rPr>
                <w:rFonts w:ascii="Arial" w:eastAsia="Calibri" w:hAnsi="Arial" w:cs="Arial"/>
                <w:sz w:val="20"/>
                <w:szCs w:val="20"/>
              </w:rPr>
            </w:pPr>
            <w:r>
              <w:rPr>
                <w:rFonts w:ascii="Arial" w:eastAsia="Calibri" w:hAnsi="Arial" w:cs="Arial"/>
                <w:sz w:val="20"/>
                <w:szCs w:val="20"/>
              </w:rPr>
              <w:t>w</w:t>
            </w:r>
            <w:r w:rsidR="00740D59">
              <w:rPr>
                <w:rFonts w:ascii="Arial" w:eastAsia="Calibri" w:hAnsi="Arial" w:cs="Arial"/>
                <w:sz w:val="20"/>
                <w:szCs w:val="20"/>
              </w:rPr>
              <w:t>aterstof, groene energie, vermogen, windenergie, elektrolyser</w:t>
            </w:r>
          </w:p>
        </w:tc>
      </w:tr>
      <w:tr w:rsidR="00C2551D" w:rsidRPr="00C2551D" w14:paraId="492EC9F6" w14:textId="77777777" w:rsidTr="00F87835">
        <w:tc>
          <w:tcPr>
            <w:tcW w:w="2240" w:type="dxa"/>
            <w:shd w:val="clear" w:color="auto" w:fill="auto"/>
          </w:tcPr>
          <w:p w14:paraId="6DD01AA4" w14:textId="1308F42B" w:rsidR="00C2551D" w:rsidRPr="003014AA" w:rsidRDefault="00C2551D" w:rsidP="004B2C81">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Vaardigheidsvraag</w:t>
            </w:r>
          </w:p>
        </w:tc>
        <w:tc>
          <w:tcPr>
            <w:tcW w:w="6945" w:type="dxa"/>
            <w:shd w:val="clear" w:color="auto" w:fill="auto"/>
          </w:tcPr>
          <w:p w14:paraId="639AEACE" w14:textId="6EB73217" w:rsidR="00720AF6" w:rsidRPr="00C2551D" w:rsidRDefault="00D375C8" w:rsidP="004B2C81">
            <w:pPr>
              <w:spacing w:after="0" w:line="360" w:lineRule="auto"/>
              <w:jc w:val="both"/>
              <w:rPr>
                <w:rFonts w:ascii="Arial" w:eastAsia="Calibri" w:hAnsi="Arial" w:cs="Arial"/>
                <w:sz w:val="20"/>
                <w:szCs w:val="20"/>
              </w:rPr>
            </w:pPr>
            <w:r>
              <w:rPr>
                <w:rFonts w:ascii="Arial" w:eastAsia="Calibri" w:hAnsi="Arial" w:cs="Arial"/>
                <w:sz w:val="20"/>
                <w:szCs w:val="20"/>
              </w:rPr>
              <w:t>i</w:t>
            </w:r>
            <w:r w:rsidR="00720AF6">
              <w:rPr>
                <w:rFonts w:ascii="Arial" w:eastAsia="Calibri" w:hAnsi="Arial" w:cs="Arial"/>
                <w:sz w:val="20"/>
                <w:szCs w:val="20"/>
              </w:rPr>
              <w:t>nformatieverwerkingsvraag</w:t>
            </w:r>
          </w:p>
        </w:tc>
      </w:tr>
    </w:tbl>
    <w:p w14:paraId="576B1D69" w14:textId="77777777" w:rsidR="00196A56" w:rsidRDefault="00196A56" w:rsidP="004B2C81">
      <w:pPr>
        <w:spacing w:after="0" w:line="360" w:lineRule="auto"/>
        <w:jc w:val="both"/>
        <w:rPr>
          <w:rFonts w:ascii="Arial" w:eastAsia="Times New Roman" w:hAnsi="Arial" w:cs="Arial"/>
          <w:lang w:eastAsia="nl-NL"/>
        </w:rPr>
      </w:pPr>
    </w:p>
    <w:tbl>
      <w:tblPr>
        <w:tblW w:w="9214" w:type="dxa"/>
        <w:tblCellMar>
          <w:left w:w="70" w:type="dxa"/>
          <w:right w:w="70" w:type="dxa"/>
        </w:tblCellMar>
        <w:tblLook w:val="04A0" w:firstRow="1" w:lastRow="0" w:firstColumn="1" w:lastColumn="0" w:noHBand="0" w:noVBand="1"/>
      </w:tblPr>
      <w:tblGrid>
        <w:gridCol w:w="1986"/>
        <w:gridCol w:w="3840"/>
        <w:gridCol w:w="3474"/>
      </w:tblGrid>
      <w:tr w:rsidR="00196A56" w14:paraId="5F830862" w14:textId="77777777" w:rsidTr="00B31878">
        <w:trPr>
          <w:trHeight w:val="290"/>
        </w:trPr>
        <w:tc>
          <w:tcPr>
            <w:tcW w:w="1900" w:type="dxa"/>
            <w:noWrap/>
            <w:vAlign w:val="bottom"/>
            <w:hideMark/>
          </w:tcPr>
          <w:p w14:paraId="43542B7F" w14:textId="77777777" w:rsidR="00196A56" w:rsidRDefault="00196A56" w:rsidP="004B2C81">
            <w:pPr>
              <w:spacing w:after="0" w:line="360" w:lineRule="auto"/>
              <w:rPr>
                <w:rFonts w:ascii="Arial" w:eastAsia="Times New Roman" w:hAnsi="Arial" w:cs="Arial"/>
                <w:b/>
                <w:bCs/>
                <w:lang w:eastAsia="nl-NL"/>
              </w:rPr>
            </w:pPr>
            <w:r>
              <w:rPr>
                <w:rFonts w:ascii="Arial" w:eastAsia="Times New Roman" w:hAnsi="Arial" w:cs="Arial"/>
                <w:b/>
                <w:bCs/>
                <w:lang w:eastAsia="nl-NL"/>
              </w:rPr>
              <w:t>hoofd/</w:t>
            </w:r>
            <w:proofErr w:type="spellStart"/>
            <w:r>
              <w:rPr>
                <w:rFonts w:ascii="Arial" w:eastAsia="Times New Roman" w:hAnsi="Arial" w:cs="Arial"/>
                <w:b/>
                <w:bCs/>
                <w:lang w:eastAsia="nl-NL"/>
              </w:rPr>
              <w:t>subdomein</w:t>
            </w:r>
            <w:proofErr w:type="spellEnd"/>
          </w:p>
        </w:tc>
        <w:tc>
          <w:tcPr>
            <w:tcW w:w="3840" w:type="dxa"/>
            <w:noWrap/>
            <w:vAlign w:val="bottom"/>
            <w:hideMark/>
          </w:tcPr>
          <w:p w14:paraId="0F1585A0" w14:textId="77777777" w:rsidR="00196A56" w:rsidRDefault="00196A56" w:rsidP="004B2C81">
            <w:pPr>
              <w:spacing w:after="0" w:line="360" w:lineRule="auto"/>
              <w:rPr>
                <w:rFonts w:ascii="Arial" w:eastAsia="Times New Roman" w:hAnsi="Arial" w:cs="Arial"/>
                <w:b/>
                <w:bCs/>
                <w:lang w:eastAsia="nl-NL"/>
              </w:rPr>
            </w:pPr>
            <w:proofErr w:type="spellStart"/>
            <w:r>
              <w:rPr>
                <w:rFonts w:ascii="Arial" w:eastAsia="Times New Roman" w:hAnsi="Arial" w:cs="Arial"/>
                <w:b/>
                <w:bCs/>
                <w:lang w:eastAsia="nl-NL"/>
              </w:rPr>
              <w:t>Subdomein</w:t>
            </w:r>
            <w:proofErr w:type="spellEnd"/>
          </w:p>
        </w:tc>
        <w:tc>
          <w:tcPr>
            <w:tcW w:w="3474" w:type="dxa"/>
            <w:noWrap/>
            <w:vAlign w:val="bottom"/>
            <w:hideMark/>
          </w:tcPr>
          <w:p w14:paraId="47B40079" w14:textId="77777777" w:rsidR="00196A56" w:rsidRDefault="00196A56" w:rsidP="004B2C81">
            <w:pPr>
              <w:spacing w:after="0" w:line="360" w:lineRule="auto"/>
              <w:rPr>
                <w:rFonts w:ascii="Arial" w:eastAsia="Times New Roman" w:hAnsi="Arial" w:cs="Arial"/>
                <w:b/>
                <w:bCs/>
                <w:lang w:eastAsia="nl-NL"/>
              </w:rPr>
            </w:pPr>
            <w:r>
              <w:rPr>
                <w:rFonts w:ascii="Arial" w:eastAsia="Times New Roman" w:hAnsi="Arial" w:cs="Arial"/>
                <w:b/>
                <w:bCs/>
                <w:lang w:eastAsia="nl-NL"/>
              </w:rPr>
              <w:t>Specificaties</w:t>
            </w:r>
          </w:p>
        </w:tc>
      </w:tr>
      <w:tr w:rsidR="00196A56" w14:paraId="26A04A3D" w14:textId="77777777" w:rsidTr="00B442A8">
        <w:trPr>
          <w:trHeight w:val="290"/>
        </w:trPr>
        <w:tc>
          <w:tcPr>
            <w:tcW w:w="1900" w:type="dxa"/>
            <w:tcBorders>
              <w:top w:val="single" w:sz="4" w:space="0" w:color="auto"/>
              <w:left w:val="single" w:sz="4" w:space="0" w:color="auto"/>
              <w:bottom w:val="single" w:sz="4" w:space="0" w:color="auto"/>
              <w:right w:val="single" w:sz="4" w:space="0" w:color="auto"/>
            </w:tcBorders>
            <w:vAlign w:val="center"/>
          </w:tcPr>
          <w:p w14:paraId="40E57D0E" w14:textId="177A5750" w:rsidR="00196A56" w:rsidRDefault="00C77BAA" w:rsidP="004B2C81">
            <w:pPr>
              <w:spacing w:after="0" w:line="360" w:lineRule="auto"/>
              <w:jc w:val="center"/>
              <w:rPr>
                <w:rFonts w:ascii="Arial" w:eastAsia="Times New Roman" w:hAnsi="Arial" w:cs="Arial"/>
                <w:lang w:eastAsia="nl-NL"/>
              </w:rPr>
            </w:pPr>
            <w:r>
              <w:rPr>
                <w:rFonts w:ascii="Arial" w:eastAsia="Times New Roman" w:hAnsi="Arial" w:cs="Arial"/>
                <w:lang w:eastAsia="nl-NL"/>
              </w:rPr>
              <w:t>C / C1</w:t>
            </w:r>
          </w:p>
        </w:tc>
        <w:tc>
          <w:tcPr>
            <w:tcW w:w="3840" w:type="dxa"/>
            <w:tcBorders>
              <w:top w:val="single" w:sz="4" w:space="0" w:color="auto"/>
              <w:left w:val="nil"/>
              <w:bottom w:val="single" w:sz="4" w:space="0" w:color="auto"/>
              <w:right w:val="single" w:sz="4" w:space="0" w:color="auto"/>
            </w:tcBorders>
            <w:vAlign w:val="center"/>
          </w:tcPr>
          <w:p w14:paraId="3EFB59AD" w14:textId="0D741FF7" w:rsidR="00196A56" w:rsidRDefault="00C77BAA" w:rsidP="004B2C81">
            <w:pPr>
              <w:spacing w:after="0" w:line="360" w:lineRule="auto"/>
              <w:rPr>
                <w:rFonts w:ascii="Arial" w:eastAsia="Times New Roman" w:hAnsi="Arial" w:cs="Arial"/>
                <w:lang w:eastAsia="nl-NL"/>
              </w:rPr>
            </w:pPr>
            <w:r>
              <w:rPr>
                <w:rFonts w:ascii="Arial" w:eastAsia="Times New Roman" w:hAnsi="Arial" w:cs="Arial"/>
                <w:lang w:eastAsia="nl-NL"/>
              </w:rPr>
              <w:t>Chemische processen</w:t>
            </w:r>
          </w:p>
        </w:tc>
        <w:tc>
          <w:tcPr>
            <w:tcW w:w="3474" w:type="dxa"/>
            <w:tcBorders>
              <w:top w:val="single" w:sz="4" w:space="0" w:color="auto"/>
              <w:left w:val="nil"/>
              <w:bottom w:val="single" w:sz="4" w:space="0" w:color="auto"/>
              <w:right w:val="single" w:sz="4" w:space="0" w:color="auto"/>
            </w:tcBorders>
            <w:vAlign w:val="center"/>
          </w:tcPr>
          <w:p w14:paraId="4BAC28A6" w14:textId="638DA6D8" w:rsidR="00196A56" w:rsidRDefault="00740D59" w:rsidP="004B2C81">
            <w:pPr>
              <w:spacing w:after="0" w:line="360" w:lineRule="auto"/>
              <w:rPr>
                <w:rFonts w:ascii="Arial" w:eastAsia="Times New Roman" w:hAnsi="Arial" w:cs="Arial"/>
                <w:lang w:eastAsia="nl-NL"/>
              </w:rPr>
            </w:pPr>
            <w:r>
              <w:rPr>
                <w:rFonts w:ascii="Arial" w:eastAsia="Times New Roman" w:hAnsi="Arial" w:cs="Arial"/>
                <w:lang w:eastAsia="nl-NL"/>
              </w:rPr>
              <w:t>Groene waterstof</w:t>
            </w:r>
          </w:p>
        </w:tc>
      </w:tr>
    </w:tbl>
    <w:p w14:paraId="2306B624" w14:textId="77777777" w:rsidR="00562A0A" w:rsidRDefault="00562A0A" w:rsidP="004B2C81">
      <w:pPr>
        <w:spacing w:after="0" w:line="360" w:lineRule="auto"/>
        <w:jc w:val="both"/>
        <w:rPr>
          <w:rFonts w:ascii="Arial" w:eastAsia="Times New Roman" w:hAnsi="Arial" w:cs="Arial"/>
          <w:color w:val="000000"/>
          <w:sz w:val="17"/>
          <w:szCs w:val="17"/>
          <w:lang w:eastAsia="nl-NL"/>
        </w:rPr>
      </w:pPr>
    </w:p>
    <w:p w14:paraId="53863966" w14:textId="5B1B9F0A" w:rsidR="00167275" w:rsidRPr="00082930" w:rsidRDefault="00D375C8" w:rsidP="004B2C81">
      <w:pPr>
        <w:spacing w:after="0" w:line="360" w:lineRule="auto"/>
        <w:outlineLvl w:val="0"/>
        <w:rPr>
          <w:rFonts w:ascii="Times New Roman" w:eastAsia="Times New Roman" w:hAnsi="Times New Roman" w:cs="Times New Roman"/>
          <w:bCs/>
          <w:iCs/>
          <w:kern w:val="36"/>
          <w:lang w:eastAsia="nl-NL"/>
        </w:rPr>
      </w:pPr>
      <w:r>
        <w:rPr>
          <w:rStyle w:val="Hyperlink"/>
          <w:rFonts w:ascii="Arial" w:eastAsia="Times New Roman" w:hAnsi="Arial" w:cs="Arial"/>
          <w:bCs/>
          <w:i/>
          <w:iCs/>
          <w:color w:val="auto"/>
          <w:kern w:val="36"/>
          <w:u w:val="none"/>
          <w:lang w:eastAsia="nl-NL"/>
        </w:rPr>
        <w:t>b</w:t>
      </w:r>
      <w:r w:rsidR="0029071F">
        <w:rPr>
          <w:rStyle w:val="Hyperlink"/>
          <w:rFonts w:ascii="Arial" w:eastAsia="Times New Roman" w:hAnsi="Arial" w:cs="Arial"/>
          <w:bCs/>
          <w:i/>
          <w:iCs/>
          <w:color w:val="auto"/>
          <w:kern w:val="36"/>
          <w:u w:val="none"/>
          <w:lang w:eastAsia="nl-NL"/>
        </w:rPr>
        <w:t xml:space="preserve">ron: </w:t>
      </w:r>
      <w:proofErr w:type="spellStart"/>
      <w:r w:rsidR="0029071F">
        <w:rPr>
          <w:rStyle w:val="Hyperlink"/>
          <w:rFonts w:ascii="Arial" w:eastAsia="Times New Roman" w:hAnsi="Arial" w:cs="Arial"/>
          <w:bCs/>
          <w:i/>
          <w:iCs/>
          <w:color w:val="auto"/>
          <w:kern w:val="36"/>
          <w:u w:val="none"/>
          <w:lang w:eastAsia="nl-NL"/>
        </w:rPr>
        <w:t>Agro</w:t>
      </w:r>
      <w:r w:rsidR="00591241">
        <w:rPr>
          <w:rStyle w:val="Hyperlink"/>
          <w:rFonts w:ascii="Arial" w:eastAsia="Times New Roman" w:hAnsi="Arial" w:cs="Arial"/>
          <w:bCs/>
          <w:i/>
          <w:iCs/>
          <w:color w:val="auto"/>
          <w:kern w:val="36"/>
          <w:u w:val="none"/>
          <w:lang w:eastAsia="nl-NL"/>
        </w:rPr>
        <w:t>&amp;</w:t>
      </w:r>
      <w:r w:rsidR="0029071F">
        <w:rPr>
          <w:rStyle w:val="Hyperlink"/>
          <w:rFonts w:ascii="Arial" w:eastAsia="Times New Roman" w:hAnsi="Arial" w:cs="Arial"/>
          <w:bCs/>
          <w:i/>
          <w:iCs/>
          <w:color w:val="auto"/>
          <w:kern w:val="36"/>
          <w:u w:val="none"/>
          <w:lang w:eastAsia="nl-NL"/>
        </w:rPr>
        <w:t>Chemie</w:t>
      </w:r>
      <w:proofErr w:type="spellEnd"/>
      <w:r w:rsidR="00787492">
        <w:rPr>
          <w:rStyle w:val="Hyperlink"/>
          <w:rFonts w:ascii="Arial" w:eastAsia="Times New Roman" w:hAnsi="Arial" w:cs="Arial"/>
          <w:bCs/>
          <w:i/>
          <w:iCs/>
          <w:color w:val="auto"/>
          <w:kern w:val="36"/>
          <w:u w:val="none"/>
          <w:lang w:eastAsia="nl-NL"/>
        </w:rPr>
        <w:t>,</w:t>
      </w:r>
      <w:r w:rsidR="00035A54">
        <w:rPr>
          <w:rStyle w:val="Hyperlink"/>
          <w:rFonts w:ascii="Arial" w:eastAsia="Times New Roman" w:hAnsi="Arial" w:cs="Arial"/>
          <w:bCs/>
          <w:i/>
          <w:iCs/>
          <w:color w:val="auto"/>
          <w:kern w:val="36"/>
          <w:u w:val="none"/>
          <w:lang w:eastAsia="nl-NL"/>
        </w:rPr>
        <w:t xml:space="preserve"> </w:t>
      </w:r>
      <w:r w:rsidR="00F70DA4">
        <w:rPr>
          <w:rStyle w:val="Hyperlink"/>
          <w:rFonts w:ascii="Arial" w:eastAsia="Times New Roman" w:hAnsi="Arial" w:cs="Arial"/>
          <w:bCs/>
          <w:i/>
          <w:iCs/>
          <w:color w:val="auto"/>
          <w:kern w:val="36"/>
          <w:u w:val="none"/>
          <w:lang w:eastAsia="nl-NL"/>
        </w:rPr>
        <w:t>2</w:t>
      </w:r>
      <w:r w:rsidR="0029071F">
        <w:rPr>
          <w:rStyle w:val="Hyperlink"/>
          <w:rFonts w:ascii="Arial" w:eastAsia="Times New Roman" w:hAnsi="Arial" w:cs="Arial"/>
          <w:bCs/>
          <w:i/>
          <w:iCs/>
          <w:color w:val="auto"/>
          <w:kern w:val="36"/>
          <w:u w:val="none"/>
          <w:lang w:eastAsia="nl-NL"/>
        </w:rPr>
        <w:t>3</w:t>
      </w:r>
      <w:r w:rsidR="004B2C81">
        <w:rPr>
          <w:rStyle w:val="Hyperlink"/>
          <w:rFonts w:ascii="Arial" w:eastAsia="Times New Roman" w:hAnsi="Arial" w:cs="Arial"/>
          <w:bCs/>
          <w:i/>
          <w:iCs/>
          <w:color w:val="auto"/>
          <w:kern w:val="36"/>
          <w:u w:val="none"/>
          <w:lang w:eastAsia="nl-NL"/>
        </w:rPr>
        <w:t xml:space="preserve"> </w:t>
      </w:r>
      <w:r w:rsidR="0029071F">
        <w:rPr>
          <w:rStyle w:val="Hyperlink"/>
          <w:rFonts w:ascii="Arial" w:eastAsia="Times New Roman" w:hAnsi="Arial" w:cs="Arial"/>
          <w:bCs/>
          <w:i/>
          <w:iCs/>
          <w:color w:val="auto"/>
          <w:kern w:val="36"/>
          <w:u w:val="none"/>
          <w:lang w:eastAsia="nl-NL"/>
        </w:rPr>
        <w:t>juni</w:t>
      </w:r>
      <w:r w:rsidR="00035A54">
        <w:rPr>
          <w:rStyle w:val="Hyperlink"/>
          <w:rFonts w:ascii="Arial" w:eastAsia="Times New Roman" w:hAnsi="Arial" w:cs="Arial"/>
          <w:bCs/>
          <w:i/>
          <w:iCs/>
          <w:color w:val="auto"/>
          <w:kern w:val="36"/>
          <w:u w:val="none"/>
          <w:lang w:eastAsia="nl-NL"/>
        </w:rPr>
        <w:t xml:space="preserve"> 202</w:t>
      </w:r>
      <w:r w:rsidR="004B2C81">
        <w:rPr>
          <w:rStyle w:val="Hyperlink"/>
          <w:rFonts w:ascii="Arial" w:eastAsia="Times New Roman" w:hAnsi="Arial" w:cs="Arial"/>
          <w:bCs/>
          <w:i/>
          <w:iCs/>
          <w:color w:val="auto"/>
          <w:kern w:val="36"/>
          <w:u w:val="none"/>
          <w:lang w:eastAsia="nl-NL"/>
        </w:rPr>
        <w:t>1</w:t>
      </w:r>
    </w:p>
    <w:tbl>
      <w:tblPr>
        <w:tblStyle w:val="Tabelraster"/>
        <w:tblW w:w="0" w:type="auto"/>
        <w:tblLook w:val="04A0" w:firstRow="1" w:lastRow="0" w:firstColumn="1" w:lastColumn="0" w:noHBand="0" w:noVBand="1"/>
      </w:tblPr>
      <w:tblGrid>
        <w:gridCol w:w="9060"/>
      </w:tblGrid>
      <w:tr w:rsidR="00C81243" w14:paraId="251F21DB" w14:textId="77777777" w:rsidTr="00CC0092">
        <w:tc>
          <w:tcPr>
            <w:tcW w:w="9060" w:type="dxa"/>
            <w:shd w:val="clear" w:color="auto" w:fill="auto"/>
          </w:tcPr>
          <w:p w14:paraId="08FDCA1A" w14:textId="51B66AB4" w:rsidR="00740D59" w:rsidRPr="0029071F" w:rsidRDefault="0029071F" w:rsidP="0029071F">
            <w:pPr>
              <w:spacing w:before="100" w:beforeAutospacing="1" w:after="100" w:afterAutospacing="1"/>
              <w:outlineLvl w:val="0"/>
              <w:rPr>
                <w:rFonts w:ascii="Times New Roman" w:eastAsia="Times New Roman" w:hAnsi="Times New Roman" w:cs="Times New Roman"/>
                <w:b/>
                <w:bCs/>
                <w:kern w:val="36"/>
                <w:sz w:val="40"/>
                <w:szCs w:val="40"/>
                <w:lang w:eastAsia="nl-NL"/>
              </w:rPr>
            </w:pPr>
            <w:bookmarkStart w:id="0" w:name="_Hlk518980186"/>
            <w:r w:rsidRPr="0029071F">
              <w:rPr>
                <w:rFonts w:ascii="Times New Roman" w:eastAsia="Times New Roman" w:hAnsi="Times New Roman" w:cs="Times New Roman"/>
                <w:b/>
                <w:bCs/>
                <w:kern w:val="36"/>
                <w:sz w:val="40"/>
                <w:szCs w:val="40"/>
                <w:lang w:eastAsia="nl-NL"/>
              </w:rPr>
              <w:t>ENGIE maakt gascentrale geschikt voor waterstof</w:t>
            </w:r>
          </w:p>
          <w:p w14:paraId="553FA38A" w14:textId="5E285A9F" w:rsidR="0029071F" w:rsidRDefault="0029071F" w:rsidP="0029071F">
            <w:pPr>
              <w:spacing w:line="360" w:lineRule="auto"/>
              <w:rPr>
                <w:rFonts w:ascii="Times New Roman" w:hAnsi="Times New Roman" w:cs="Times New Roman"/>
                <w:noProof/>
                <w:sz w:val="24"/>
                <w:szCs w:val="24"/>
              </w:rPr>
            </w:pPr>
            <w:r>
              <w:rPr>
                <w:noProof/>
              </w:rPr>
              <w:drawing>
                <wp:anchor distT="0" distB="0" distL="114300" distR="114300" simplePos="0" relativeHeight="251660288" behindDoc="0" locked="0" layoutInCell="1" allowOverlap="1" wp14:anchorId="38B5ADE6" wp14:editId="4DF8A7D8">
                  <wp:simplePos x="0" y="0"/>
                  <wp:positionH relativeFrom="margin">
                    <wp:posOffset>3825240</wp:posOffset>
                  </wp:positionH>
                  <wp:positionV relativeFrom="margin">
                    <wp:posOffset>495300</wp:posOffset>
                  </wp:positionV>
                  <wp:extent cx="1790700" cy="887095"/>
                  <wp:effectExtent l="0" t="0" r="0" b="8255"/>
                  <wp:wrapSquare wrapText="bothSides"/>
                  <wp:docPr id="2" name="image-4b245ba1-61b3-4a8b-bfed-cdef6accd3a2" descr="Maxima-centrale Lelysta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4b245ba1-61b3-4a8b-bfed-cdef6accd3a2" descr="Maxima-centrale Lelystad"/>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790700" cy="887095"/>
                          </a:xfrm>
                          <a:prstGeom prst="rect">
                            <a:avLst/>
                          </a:prstGeom>
                          <a:noFill/>
                          <a:ln>
                            <a:noFill/>
                          </a:ln>
                        </pic:spPr>
                      </pic:pic>
                    </a:graphicData>
                  </a:graphic>
                </wp:anchor>
              </w:drawing>
            </w:r>
            <w:r>
              <w:rPr>
                <w:rFonts w:ascii="Times New Roman" w:hAnsi="Times New Roman" w:cs="Times New Roman"/>
                <w:noProof/>
                <w:sz w:val="24"/>
                <w:szCs w:val="24"/>
              </w:rPr>
              <w:t>A</w:t>
            </w:r>
            <w:r w:rsidRPr="0029071F">
              <w:rPr>
                <w:rFonts w:ascii="Times New Roman" w:hAnsi="Times New Roman" w:cs="Times New Roman"/>
                <w:noProof/>
                <w:sz w:val="24"/>
                <w:szCs w:val="24"/>
              </w:rPr>
              <w:t>nsaldo Energia en ENGIE hebben een contract getekend voor een technische upgrade van de Maximacentrale in Lelystad. De gascentrale krijgt een hoger rendement, meer vermogen, lagere emissies, meer flexibiliteit en de mogelijkheid voor het gebruik van waterstof.</w:t>
            </w:r>
          </w:p>
          <w:p w14:paraId="5B7BE58F" w14:textId="77777777" w:rsidR="0029071F" w:rsidRDefault="0029071F" w:rsidP="0029071F">
            <w:pPr>
              <w:spacing w:line="360" w:lineRule="auto"/>
              <w:rPr>
                <w:rFonts w:ascii="Times New Roman" w:hAnsi="Times New Roman" w:cs="Times New Roman"/>
                <w:b/>
                <w:bCs/>
                <w:noProof/>
                <w:sz w:val="24"/>
                <w:szCs w:val="24"/>
              </w:rPr>
            </w:pPr>
          </w:p>
          <w:p w14:paraId="55C265B5" w14:textId="2F9400E7" w:rsidR="0029071F" w:rsidRDefault="0029071F" w:rsidP="0029071F">
            <w:pPr>
              <w:spacing w:line="360" w:lineRule="auto"/>
              <w:rPr>
                <w:rFonts w:ascii="Times New Roman" w:hAnsi="Times New Roman" w:cs="Times New Roman"/>
                <w:noProof/>
                <w:sz w:val="24"/>
                <w:szCs w:val="24"/>
              </w:rPr>
            </w:pPr>
            <w:r w:rsidRPr="0029071F">
              <w:rPr>
                <w:rFonts w:ascii="Times New Roman" w:hAnsi="Times New Roman" w:cs="Times New Roman"/>
                <w:b/>
                <w:bCs/>
                <w:noProof/>
                <w:sz w:val="24"/>
                <w:szCs w:val="24"/>
              </w:rPr>
              <w:t>Technologische vooruitgang en ongeëvenaarde prestaties</w:t>
            </w:r>
            <w:r w:rsidRPr="0029071F">
              <w:rPr>
                <w:rFonts w:ascii="Times New Roman" w:hAnsi="Times New Roman" w:cs="Times New Roman"/>
                <w:noProof/>
                <w:sz w:val="24"/>
                <w:szCs w:val="24"/>
              </w:rPr>
              <w:br/>
              <w:t>De upgrade, die begin 2023 uitgevoerd wordt, bevat de beste gasturbinetechnologie in zijn klasse en levert tot 35 MW meer vermogen, waarbij het rendement meer dan 1,5% hoger is. Het wordt hiermee de enige centrale in Nederland met een rendement boven de 60%. De hogere efficiëntie resulteert in een besparing van 40</w:t>
            </w:r>
            <w:r w:rsidR="00D375C8">
              <w:rPr>
                <w:rFonts w:ascii="Times New Roman" w:hAnsi="Times New Roman" w:cs="Times New Roman"/>
                <w:noProof/>
                <w:sz w:val="24"/>
                <w:szCs w:val="24"/>
              </w:rPr>
              <w:t xml:space="preserve"> </w:t>
            </w:r>
            <w:r w:rsidRPr="0029071F">
              <w:rPr>
                <w:rFonts w:ascii="Times New Roman" w:hAnsi="Times New Roman" w:cs="Times New Roman"/>
                <w:noProof/>
                <w:sz w:val="24"/>
                <w:szCs w:val="24"/>
              </w:rPr>
              <w:t>000 ton CO</w:t>
            </w:r>
            <w:r w:rsidR="005608D5">
              <w:rPr>
                <w:rFonts w:ascii="Times New Roman" w:hAnsi="Times New Roman" w:cs="Times New Roman"/>
                <w:noProof/>
                <w:sz w:val="24"/>
                <w:szCs w:val="24"/>
                <w:vertAlign w:val="subscript"/>
              </w:rPr>
              <w:t>2</w:t>
            </w:r>
            <w:r w:rsidRPr="0029071F">
              <w:rPr>
                <w:rFonts w:ascii="Times New Roman" w:hAnsi="Times New Roman" w:cs="Times New Roman"/>
                <w:noProof/>
                <w:sz w:val="24"/>
                <w:szCs w:val="24"/>
              </w:rPr>
              <w:t xml:space="preserve"> op jaarbasis, afhankelijk van het exploitatieprofiel. Bovendien wordt het mogelijk waterstof bij te stoken tot 50%, zonder extra wijzigingen aan de gasturbinehardware. Daarnaast wordt het onderhoudsinterval verlengd tot 40</w:t>
            </w:r>
            <w:r w:rsidR="00D375C8">
              <w:rPr>
                <w:rFonts w:ascii="Times New Roman" w:hAnsi="Times New Roman" w:cs="Times New Roman"/>
                <w:noProof/>
                <w:sz w:val="24"/>
                <w:szCs w:val="24"/>
              </w:rPr>
              <w:t xml:space="preserve"> </w:t>
            </w:r>
            <w:r w:rsidRPr="0029071F">
              <w:rPr>
                <w:rFonts w:ascii="Times New Roman" w:hAnsi="Times New Roman" w:cs="Times New Roman"/>
                <w:noProof/>
                <w:sz w:val="24"/>
                <w:szCs w:val="24"/>
              </w:rPr>
              <w:t>000 equivalente bedrijfsuren.De centrale kan bovendien snel vermogen op- en afregelen en daarmee inspelen op de weersomstandigheden en de beschikbaarheid van zon</w:t>
            </w:r>
            <w:r w:rsidR="00D375C8">
              <w:rPr>
                <w:rFonts w:ascii="Times New Roman" w:hAnsi="Times New Roman" w:cs="Times New Roman"/>
                <w:noProof/>
                <w:sz w:val="24"/>
                <w:szCs w:val="24"/>
              </w:rPr>
              <w:t>ne</w:t>
            </w:r>
            <w:r w:rsidRPr="0029071F">
              <w:rPr>
                <w:rFonts w:ascii="Times New Roman" w:hAnsi="Times New Roman" w:cs="Times New Roman"/>
                <w:noProof/>
                <w:sz w:val="24"/>
                <w:szCs w:val="24"/>
              </w:rPr>
              <w:t>- en windenergie.</w:t>
            </w:r>
          </w:p>
          <w:p w14:paraId="350549C3" w14:textId="77777777" w:rsidR="005608D5" w:rsidRPr="0029071F" w:rsidRDefault="005608D5" w:rsidP="0029071F">
            <w:pPr>
              <w:spacing w:line="360" w:lineRule="auto"/>
              <w:rPr>
                <w:rFonts w:ascii="Times New Roman" w:hAnsi="Times New Roman" w:cs="Times New Roman"/>
                <w:noProof/>
                <w:sz w:val="24"/>
                <w:szCs w:val="24"/>
              </w:rPr>
            </w:pPr>
          </w:p>
          <w:p w14:paraId="225EACFD" w14:textId="1095F03C" w:rsidR="00105A0A" w:rsidRPr="00B5289E" w:rsidRDefault="0029071F" w:rsidP="0029071F">
            <w:pPr>
              <w:spacing w:line="360" w:lineRule="auto"/>
              <w:rPr>
                <w:rFonts w:ascii="Times New Roman" w:hAnsi="Times New Roman" w:cs="Times New Roman"/>
                <w:sz w:val="24"/>
                <w:szCs w:val="24"/>
              </w:rPr>
            </w:pPr>
            <w:r w:rsidRPr="0029071F">
              <w:rPr>
                <w:rFonts w:ascii="Times New Roman" w:hAnsi="Times New Roman" w:cs="Times New Roman"/>
                <w:b/>
                <w:bCs/>
                <w:noProof/>
                <w:sz w:val="24"/>
                <w:szCs w:val="24"/>
              </w:rPr>
              <w:t>Rol van de Maximacentrale</w:t>
            </w:r>
            <w:r w:rsidRPr="0029071F">
              <w:rPr>
                <w:rFonts w:ascii="Times New Roman" w:hAnsi="Times New Roman" w:cs="Times New Roman"/>
                <w:noProof/>
                <w:sz w:val="24"/>
                <w:szCs w:val="24"/>
              </w:rPr>
              <w:br/>
              <w:t>Door toename van duurzame bronnen als zon</w:t>
            </w:r>
            <w:r w:rsidR="00D375C8">
              <w:rPr>
                <w:rFonts w:ascii="Times New Roman" w:hAnsi="Times New Roman" w:cs="Times New Roman"/>
                <w:noProof/>
                <w:sz w:val="24"/>
                <w:szCs w:val="24"/>
              </w:rPr>
              <w:t>ne-</w:t>
            </w:r>
            <w:r w:rsidRPr="0029071F">
              <w:rPr>
                <w:rFonts w:ascii="Times New Roman" w:hAnsi="Times New Roman" w:cs="Times New Roman"/>
                <w:noProof/>
                <w:sz w:val="24"/>
                <w:szCs w:val="24"/>
              </w:rPr>
              <w:t xml:space="preserve"> en windenergie zullen gascentrales naar verwachting minder uren gaan draaien. Toch zal er een vorm van regelbaar flexibel vermogen nodig zijn voor d</w:t>
            </w:r>
            <w:r w:rsidR="00D375C8">
              <w:rPr>
                <w:rFonts w:ascii="Times New Roman" w:hAnsi="Times New Roman" w:cs="Times New Roman"/>
                <w:noProof/>
                <w:sz w:val="24"/>
                <w:szCs w:val="24"/>
              </w:rPr>
              <w:t>í</w:t>
            </w:r>
            <w:r w:rsidRPr="0029071F">
              <w:rPr>
                <w:rFonts w:ascii="Times New Roman" w:hAnsi="Times New Roman" w:cs="Times New Roman"/>
                <w:noProof/>
                <w:sz w:val="24"/>
                <w:szCs w:val="24"/>
              </w:rPr>
              <w:t xml:space="preserve">e momenten dat er gedurende langere tijd weinig wind en zon beschikbaar is. In de winter zien we soms periodes oplopend tot een week waarbij dit het </w:t>
            </w:r>
            <w:r w:rsidRPr="0029071F">
              <w:rPr>
                <w:rFonts w:ascii="Times New Roman" w:hAnsi="Times New Roman" w:cs="Times New Roman"/>
                <w:noProof/>
                <w:sz w:val="24"/>
                <w:szCs w:val="24"/>
              </w:rPr>
              <w:lastRenderedPageBreak/>
              <w:t>geval is. Op die momenten zijn batterijen alleen niet voldoende om de beschikbaarheid van elektriciteit in Nederland te garanderen. Effici</w:t>
            </w:r>
            <w:r w:rsidR="00D375C8">
              <w:rPr>
                <w:rFonts w:ascii="Times New Roman" w:hAnsi="Times New Roman" w:cs="Times New Roman"/>
                <w:noProof/>
                <w:sz w:val="24"/>
                <w:szCs w:val="24"/>
              </w:rPr>
              <w:t>ë</w:t>
            </w:r>
            <w:r w:rsidRPr="0029071F">
              <w:rPr>
                <w:rFonts w:ascii="Times New Roman" w:hAnsi="Times New Roman" w:cs="Times New Roman"/>
                <w:noProof/>
                <w:sz w:val="24"/>
                <w:szCs w:val="24"/>
              </w:rPr>
              <w:t>nte en flexibele centrales die in toenemende mate CO</w:t>
            </w:r>
            <w:r w:rsidR="005608D5">
              <w:rPr>
                <w:rFonts w:ascii="Times New Roman" w:hAnsi="Times New Roman" w:cs="Times New Roman"/>
                <w:noProof/>
                <w:sz w:val="24"/>
                <w:szCs w:val="24"/>
                <w:vertAlign w:val="subscript"/>
              </w:rPr>
              <w:t>2</w:t>
            </w:r>
            <w:r w:rsidRPr="0029071F">
              <w:rPr>
                <w:rFonts w:ascii="Times New Roman" w:hAnsi="Times New Roman" w:cs="Times New Roman"/>
                <w:noProof/>
                <w:sz w:val="24"/>
                <w:szCs w:val="24"/>
              </w:rPr>
              <w:t>-neutrale brandstof gebruiken</w:t>
            </w:r>
            <w:r w:rsidR="00D375C8">
              <w:rPr>
                <w:rFonts w:ascii="Times New Roman" w:hAnsi="Times New Roman" w:cs="Times New Roman"/>
                <w:noProof/>
                <w:sz w:val="24"/>
                <w:szCs w:val="24"/>
              </w:rPr>
              <w:t>,</w:t>
            </w:r>
            <w:r w:rsidRPr="0029071F">
              <w:rPr>
                <w:rFonts w:ascii="Times New Roman" w:hAnsi="Times New Roman" w:cs="Times New Roman"/>
                <w:noProof/>
                <w:sz w:val="24"/>
                <w:szCs w:val="24"/>
              </w:rPr>
              <w:t xml:space="preserve"> zijn dan een noodzakelijke aanvulling op zon en wind. Door de upgrade wordt de Maxima</w:t>
            </w:r>
            <w:r w:rsidR="00D375C8">
              <w:rPr>
                <w:rFonts w:ascii="Times New Roman" w:hAnsi="Times New Roman" w:cs="Times New Roman"/>
                <w:noProof/>
                <w:sz w:val="24"/>
                <w:szCs w:val="24"/>
              </w:rPr>
              <w:t>centrale</w:t>
            </w:r>
            <w:r w:rsidRPr="0029071F">
              <w:rPr>
                <w:rFonts w:ascii="Times New Roman" w:hAnsi="Times New Roman" w:cs="Times New Roman"/>
                <w:noProof/>
                <w:sz w:val="24"/>
                <w:szCs w:val="24"/>
              </w:rPr>
              <w:t xml:space="preserve"> gereedgemaakt om deze rol in de toekomst te gaan vervullen.</w:t>
            </w:r>
          </w:p>
        </w:tc>
      </w:tr>
      <w:bookmarkEnd w:id="0"/>
    </w:tbl>
    <w:p w14:paraId="5E99A076" w14:textId="5AA632CB" w:rsidR="00747065" w:rsidRDefault="00747065" w:rsidP="00A24745">
      <w:pPr>
        <w:spacing w:after="0" w:line="360" w:lineRule="auto"/>
        <w:rPr>
          <w:rFonts w:ascii="Arial" w:eastAsia="Times New Roman" w:hAnsi="Arial" w:cs="Arial"/>
          <w:bCs/>
          <w:iCs/>
          <w:color w:val="000000"/>
          <w:kern w:val="36"/>
          <w:lang w:eastAsia="nl-NL"/>
        </w:rPr>
      </w:pPr>
    </w:p>
    <w:p w14:paraId="34F771E9" w14:textId="4D04BD08" w:rsidR="00740D59" w:rsidRDefault="005608D5" w:rsidP="00A24745">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De Maximacentrale is een aardgasgestookte centrale</w:t>
      </w:r>
      <w:r w:rsidR="00740D59">
        <w:rPr>
          <w:rFonts w:ascii="Arial" w:eastAsia="Times New Roman" w:hAnsi="Arial" w:cs="Arial"/>
          <w:bCs/>
          <w:iCs/>
          <w:color w:val="000000"/>
          <w:kern w:val="36"/>
          <w:lang w:eastAsia="nl-NL"/>
        </w:rPr>
        <w:t>.</w:t>
      </w:r>
    </w:p>
    <w:p w14:paraId="34FE054D" w14:textId="1344CFFE" w:rsidR="003B2BC4" w:rsidRDefault="00740D59" w:rsidP="00740D59">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Pr>
          <w:rFonts w:ascii="Arial" w:eastAsia="Times New Roman" w:hAnsi="Arial" w:cs="Arial"/>
          <w:bCs/>
          <w:iCs/>
          <w:color w:val="000000"/>
          <w:kern w:val="36"/>
          <w:lang w:eastAsia="nl-NL"/>
        </w:rPr>
        <w:tab/>
      </w:r>
      <w:r w:rsidR="003B2BC4">
        <w:rPr>
          <w:rFonts w:ascii="Arial" w:eastAsia="Times New Roman" w:hAnsi="Arial" w:cs="Arial"/>
          <w:bCs/>
          <w:iCs/>
          <w:color w:val="000000"/>
          <w:kern w:val="36"/>
          <w:lang w:eastAsia="nl-NL"/>
        </w:rPr>
        <w:t xml:space="preserve">Geef de reactie die </w:t>
      </w:r>
      <w:r w:rsidR="005608D5">
        <w:rPr>
          <w:rFonts w:ascii="Arial" w:eastAsia="Times New Roman" w:hAnsi="Arial" w:cs="Arial"/>
          <w:bCs/>
          <w:iCs/>
          <w:color w:val="000000"/>
          <w:kern w:val="36"/>
          <w:lang w:eastAsia="nl-NL"/>
        </w:rPr>
        <w:t>in de aardgasgestookte centrale plaatsvindt om energie op te wekken.</w:t>
      </w:r>
    </w:p>
    <w:p w14:paraId="51EC080F" w14:textId="632DDEF3" w:rsidR="005608D5" w:rsidRDefault="005608D5" w:rsidP="00740D59">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2</w:t>
      </w:r>
      <w:r>
        <w:rPr>
          <w:rFonts w:ascii="Arial" w:eastAsia="Times New Roman" w:hAnsi="Arial" w:cs="Arial"/>
          <w:bCs/>
          <w:iCs/>
          <w:color w:val="000000"/>
          <w:kern w:val="36"/>
          <w:lang w:eastAsia="nl-NL"/>
        </w:rPr>
        <w:tab/>
        <w:t>Welke energieomzettingen vinden plaats van aardgas tot leveren van elektriciteit?</w:t>
      </w:r>
    </w:p>
    <w:p w14:paraId="49F1F0DE" w14:textId="61B24C5A" w:rsidR="005608D5" w:rsidRDefault="005608D5" w:rsidP="00740D59">
      <w:pPr>
        <w:spacing w:after="0" w:line="360" w:lineRule="auto"/>
        <w:ind w:left="708" w:hanging="708"/>
        <w:rPr>
          <w:rFonts w:ascii="Arial" w:eastAsia="Times New Roman" w:hAnsi="Arial" w:cs="Arial"/>
          <w:bCs/>
          <w:iCs/>
          <w:color w:val="000000"/>
          <w:kern w:val="36"/>
          <w:lang w:eastAsia="nl-NL"/>
        </w:rPr>
      </w:pPr>
    </w:p>
    <w:p w14:paraId="1027F6CF" w14:textId="2ADE483A" w:rsidR="005608D5" w:rsidRDefault="005608D5" w:rsidP="005608D5">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De upgrade van de Maximacentrale zou betekenen dat op jaarbasis 40</w:t>
      </w:r>
      <w:r w:rsidR="00D375C8">
        <w:rPr>
          <w:rFonts w:ascii="Arial" w:eastAsia="Times New Roman" w:hAnsi="Arial" w:cs="Arial"/>
          <w:bCs/>
          <w:iCs/>
          <w:color w:val="000000"/>
          <w:kern w:val="36"/>
          <w:lang w:eastAsia="nl-NL"/>
        </w:rPr>
        <w:t xml:space="preserve"> </w:t>
      </w:r>
      <w:r>
        <w:rPr>
          <w:rFonts w:ascii="Arial" w:eastAsia="Times New Roman" w:hAnsi="Arial" w:cs="Arial"/>
          <w:bCs/>
          <w:iCs/>
          <w:color w:val="000000"/>
          <w:kern w:val="36"/>
          <w:lang w:eastAsia="nl-NL"/>
        </w:rPr>
        <w:t>000 ton CO</w:t>
      </w:r>
      <w:r>
        <w:rPr>
          <w:rFonts w:ascii="Arial" w:eastAsia="Times New Roman" w:hAnsi="Arial" w:cs="Arial"/>
          <w:bCs/>
          <w:iCs/>
          <w:color w:val="000000"/>
          <w:kern w:val="36"/>
          <w:vertAlign w:val="subscript"/>
          <w:lang w:eastAsia="nl-NL"/>
        </w:rPr>
        <w:t>2</w:t>
      </w:r>
      <w:r>
        <w:rPr>
          <w:rFonts w:ascii="Arial" w:eastAsia="Times New Roman" w:hAnsi="Arial" w:cs="Arial"/>
          <w:bCs/>
          <w:iCs/>
          <w:color w:val="000000"/>
          <w:kern w:val="36"/>
          <w:lang w:eastAsia="nl-NL"/>
        </w:rPr>
        <w:t xml:space="preserve"> minder wordt uitgestoten.</w:t>
      </w:r>
    </w:p>
    <w:p w14:paraId="12097651" w14:textId="6CDB3387" w:rsidR="005608D5" w:rsidRDefault="005608D5" w:rsidP="00740D59">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3</w:t>
      </w:r>
      <w:r>
        <w:rPr>
          <w:rFonts w:ascii="Arial" w:eastAsia="Times New Roman" w:hAnsi="Arial" w:cs="Arial"/>
          <w:bCs/>
          <w:iCs/>
          <w:color w:val="000000"/>
          <w:kern w:val="36"/>
          <w:lang w:eastAsia="nl-NL"/>
        </w:rPr>
        <w:tab/>
        <w:t>Geef in een berekening aan hoeveel m</w:t>
      </w:r>
      <w:r>
        <w:rPr>
          <w:rFonts w:ascii="Arial" w:eastAsia="Times New Roman" w:hAnsi="Arial" w:cs="Arial"/>
          <w:bCs/>
          <w:iCs/>
          <w:color w:val="000000"/>
          <w:kern w:val="36"/>
          <w:vertAlign w:val="superscript"/>
          <w:lang w:eastAsia="nl-NL"/>
        </w:rPr>
        <w:t>3</w:t>
      </w:r>
      <w:r>
        <w:rPr>
          <w:rFonts w:ascii="Arial" w:eastAsia="Times New Roman" w:hAnsi="Arial" w:cs="Arial"/>
          <w:bCs/>
          <w:iCs/>
          <w:color w:val="000000"/>
          <w:kern w:val="36"/>
          <w:lang w:eastAsia="nl-NL"/>
        </w:rPr>
        <w:t xml:space="preserve"> aardgas er minder verbrand wordt bij een reductie van de uitstoot van 40</w:t>
      </w:r>
      <w:r w:rsidR="000212CA">
        <w:rPr>
          <w:rFonts w:ascii="Arial" w:eastAsia="Times New Roman" w:hAnsi="Arial" w:cs="Arial"/>
          <w:bCs/>
          <w:iCs/>
          <w:color w:val="000000"/>
          <w:kern w:val="36"/>
          <w:lang w:eastAsia="nl-NL"/>
        </w:rPr>
        <w:t xml:space="preserve"> </w:t>
      </w:r>
      <w:r>
        <w:rPr>
          <w:rFonts w:ascii="Arial" w:eastAsia="Times New Roman" w:hAnsi="Arial" w:cs="Arial"/>
          <w:bCs/>
          <w:iCs/>
          <w:color w:val="000000"/>
          <w:kern w:val="36"/>
          <w:lang w:eastAsia="nl-NL"/>
        </w:rPr>
        <w:t>000 ton CO</w:t>
      </w:r>
      <w:r>
        <w:rPr>
          <w:rFonts w:ascii="Arial" w:eastAsia="Times New Roman" w:hAnsi="Arial" w:cs="Arial"/>
          <w:bCs/>
          <w:iCs/>
          <w:color w:val="000000"/>
          <w:kern w:val="36"/>
          <w:vertAlign w:val="subscript"/>
          <w:lang w:eastAsia="nl-NL"/>
        </w:rPr>
        <w:t>2</w:t>
      </w:r>
      <w:r>
        <w:rPr>
          <w:rFonts w:ascii="Arial" w:eastAsia="Times New Roman" w:hAnsi="Arial" w:cs="Arial"/>
          <w:bCs/>
          <w:iCs/>
          <w:color w:val="000000"/>
          <w:kern w:val="36"/>
          <w:lang w:eastAsia="nl-NL"/>
        </w:rPr>
        <w:t>.</w:t>
      </w:r>
    </w:p>
    <w:p w14:paraId="7D5B263B" w14:textId="20297B9B" w:rsidR="005608D5" w:rsidRDefault="005608D5" w:rsidP="00740D59">
      <w:pPr>
        <w:spacing w:after="0" w:line="360" w:lineRule="auto"/>
        <w:ind w:left="708" w:hanging="708"/>
        <w:rPr>
          <w:rFonts w:ascii="Arial" w:eastAsia="Times New Roman" w:hAnsi="Arial" w:cs="Arial"/>
          <w:bCs/>
          <w:iCs/>
          <w:color w:val="000000"/>
          <w:kern w:val="36"/>
          <w:lang w:eastAsia="nl-NL"/>
        </w:rPr>
      </w:pPr>
    </w:p>
    <w:p w14:paraId="7277A0E7" w14:textId="49218998" w:rsidR="00C5084D" w:rsidRDefault="00C5084D" w:rsidP="00C5084D">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Na de verbouwing zal de Maximacentrale efficiënter werkzaam zijn door onder andere een hoger rendement.</w:t>
      </w:r>
    </w:p>
    <w:p w14:paraId="26A85B32" w14:textId="7905054F" w:rsidR="00F00F40" w:rsidRPr="00F00F40" w:rsidRDefault="00F00F40" w:rsidP="00C5084D">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4</w:t>
      </w:r>
      <w:r>
        <w:rPr>
          <w:rFonts w:ascii="Arial" w:eastAsia="Times New Roman" w:hAnsi="Arial" w:cs="Arial"/>
          <w:bCs/>
          <w:iCs/>
          <w:color w:val="000000"/>
          <w:kern w:val="36"/>
          <w:lang w:eastAsia="nl-NL"/>
        </w:rPr>
        <w:tab/>
        <w:t>Bereken hoeveel ton CO</w:t>
      </w:r>
      <w:r>
        <w:rPr>
          <w:rFonts w:ascii="Arial" w:eastAsia="Times New Roman" w:hAnsi="Arial" w:cs="Arial"/>
          <w:bCs/>
          <w:iCs/>
          <w:color w:val="000000"/>
          <w:kern w:val="36"/>
          <w:vertAlign w:val="subscript"/>
          <w:lang w:eastAsia="nl-NL"/>
        </w:rPr>
        <w:t>2</w:t>
      </w:r>
      <w:r>
        <w:rPr>
          <w:rFonts w:ascii="Arial" w:eastAsia="Times New Roman" w:hAnsi="Arial" w:cs="Arial"/>
          <w:bCs/>
          <w:iCs/>
          <w:color w:val="000000"/>
          <w:kern w:val="36"/>
          <w:lang w:eastAsia="nl-NL"/>
        </w:rPr>
        <w:t xml:space="preserve"> er uitgestoten wordt bij een rendement van 60%.</w:t>
      </w:r>
    </w:p>
    <w:p w14:paraId="17EA6935" w14:textId="3C2C2CCC" w:rsidR="00740D59" w:rsidRDefault="00F00F40" w:rsidP="00740D59">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5</w:t>
      </w:r>
      <w:r w:rsidR="003B2BC4">
        <w:rPr>
          <w:rFonts w:ascii="Arial" w:eastAsia="Times New Roman" w:hAnsi="Arial" w:cs="Arial"/>
          <w:bCs/>
          <w:iCs/>
          <w:color w:val="000000"/>
          <w:kern w:val="36"/>
          <w:lang w:eastAsia="nl-NL"/>
        </w:rPr>
        <w:tab/>
      </w:r>
      <w:r w:rsidR="00740D59">
        <w:rPr>
          <w:rFonts w:ascii="Arial" w:eastAsia="Times New Roman" w:hAnsi="Arial" w:cs="Arial"/>
          <w:bCs/>
          <w:iCs/>
          <w:color w:val="000000"/>
          <w:kern w:val="36"/>
          <w:lang w:eastAsia="nl-NL"/>
        </w:rPr>
        <w:t xml:space="preserve">Laat via een berekening zien </w:t>
      </w:r>
      <w:r w:rsidR="00C5084D">
        <w:rPr>
          <w:rFonts w:ascii="Arial" w:eastAsia="Times New Roman" w:hAnsi="Arial" w:cs="Arial"/>
          <w:bCs/>
          <w:iCs/>
          <w:color w:val="000000"/>
          <w:kern w:val="36"/>
          <w:lang w:eastAsia="nl-NL"/>
        </w:rPr>
        <w:t>hoeveel m</w:t>
      </w:r>
      <w:r w:rsidR="00C5084D">
        <w:rPr>
          <w:rFonts w:ascii="Arial" w:eastAsia="Times New Roman" w:hAnsi="Arial" w:cs="Arial"/>
          <w:bCs/>
          <w:iCs/>
          <w:color w:val="000000"/>
          <w:kern w:val="36"/>
          <w:vertAlign w:val="superscript"/>
          <w:lang w:eastAsia="nl-NL"/>
        </w:rPr>
        <w:t>3</w:t>
      </w:r>
      <w:r w:rsidR="00C5084D">
        <w:rPr>
          <w:rFonts w:ascii="Arial" w:eastAsia="Times New Roman" w:hAnsi="Arial" w:cs="Arial"/>
          <w:bCs/>
          <w:iCs/>
          <w:color w:val="000000"/>
          <w:kern w:val="36"/>
          <w:lang w:eastAsia="nl-NL"/>
        </w:rPr>
        <w:t xml:space="preserve"> aardgas </w:t>
      </w:r>
      <w:r>
        <w:rPr>
          <w:rFonts w:ascii="Arial" w:eastAsia="Times New Roman" w:hAnsi="Arial" w:cs="Arial"/>
          <w:bCs/>
          <w:iCs/>
          <w:color w:val="000000"/>
          <w:kern w:val="36"/>
          <w:lang w:eastAsia="nl-NL"/>
        </w:rPr>
        <w:t>er verbrand wordt bij een rendement van 60%.</w:t>
      </w:r>
    </w:p>
    <w:p w14:paraId="05BF6E3F" w14:textId="1BF51C17" w:rsidR="00F00F40" w:rsidRDefault="00F00F40" w:rsidP="00740D59">
      <w:pPr>
        <w:spacing w:after="0" w:line="360" w:lineRule="auto"/>
        <w:ind w:left="708" w:hanging="708"/>
        <w:rPr>
          <w:rFonts w:ascii="Arial" w:eastAsia="Times New Roman" w:hAnsi="Arial" w:cs="Arial"/>
          <w:bCs/>
          <w:iCs/>
          <w:color w:val="000000"/>
          <w:kern w:val="36"/>
          <w:lang w:eastAsia="nl-NL"/>
        </w:rPr>
      </w:pPr>
    </w:p>
    <w:p w14:paraId="2543507C" w14:textId="4CDB7420" w:rsidR="00F00F40" w:rsidRDefault="00F00F40" w:rsidP="00740D59">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Waterstof kan bijgestookt worden tot wel 50%.</w:t>
      </w:r>
    </w:p>
    <w:p w14:paraId="1A02BB3B" w14:textId="4375312C" w:rsidR="00552ACE" w:rsidRPr="00552ACE" w:rsidRDefault="00552ACE" w:rsidP="00740D59">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6</w:t>
      </w:r>
      <w:r>
        <w:rPr>
          <w:rFonts w:ascii="Arial" w:eastAsia="Times New Roman" w:hAnsi="Arial" w:cs="Arial"/>
          <w:bCs/>
          <w:iCs/>
          <w:color w:val="000000"/>
          <w:kern w:val="36"/>
          <w:lang w:eastAsia="nl-NL"/>
        </w:rPr>
        <w:tab/>
        <w:t>Bereken met behulp van de stookwaardes van Gronings aardgas en waterstof hoeveel m</w:t>
      </w:r>
      <w:r>
        <w:rPr>
          <w:rFonts w:ascii="Arial" w:eastAsia="Times New Roman" w:hAnsi="Arial" w:cs="Arial"/>
          <w:bCs/>
          <w:iCs/>
          <w:color w:val="000000"/>
          <w:kern w:val="36"/>
          <w:vertAlign w:val="superscript"/>
          <w:lang w:eastAsia="nl-NL"/>
        </w:rPr>
        <w:t>3</w:t>
      </w:r>
      <w:r>
        <w:rPr>
          <w:rFonts w:ascii="Arial" w:eastAsia="Times New Roman" w:hAnsi="Arial" w:cs="Arial"/>
          <w:bCs/>
          <w:iCs/>
          <w:color w:val="000000"/>
          <w:kern w:val="36"/>
          <w:lang w:eastAsia="nl-NL"/>
        </w:rPr>
        <w:t xml:space="preserve"> van dit mengsel nodig is om eenzelfde hoeveelheid energie te leveren als 100% Gronings aardgas. Zie Binas tabel 28B.</w:t>
      </w:r>
    </w:p>
    <w:p w14:paraId="6046E9E8" w14:textId="77777777" w:rsidR="00552ACE" w:rsidRDefault="00552ACE" w:rsidP="00740D59">
      <w:pPr>
        <w:spacing w:after="0" w:line="360" w:lineRule="auto"/>
        <w:ind w:left="708" w:hanging="708"/>
        <w:rPr>
          <w:rFonts w:ascii="Arial" w:eastAsia="Times New Roman" w:hAnsi="Arial" w:cs="Arial"/>
          <w:bCs/>
          <w:iCs/>
          <w:color w:val="000000"/>
          <w:kern w:val="36"/>
          <w:lang w:eastAsia="nl-NL"/>
        </w:rPr>
      </w:pPr>
    </w:p>
    <w:p w14:paraId="59667830" w14:textId="5131AB7E" w:rsidR="00552ACE" w:rsidRDefault="00552ACE" w:rsidP="00552ACE">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Duurzame energie is waterstof die door middel van elektrolyse geproduceerd gaat worden. De elektrische energie die daarvoor nodig is</w:t>
      </w:r>
      <w:r w:rsidR="00A94961">
        <w:rPr>
          <w:rFonts w:ascii="Arial" w:eastAsia="Times New Roman" w:hAnsi="Arial" w:cs="Arial"/>
          <w:bCs/>
          <w:iCs/>
          <w:color w:val="000000"/>
          <w:kern w:val="36"/>
          <w:lang w:eastAsia="nl-NL"/>
        </w:rPr>
        <w:t>, wordt</w:t>
      </w:r>
      <w:r>
        <w:rPr>
          <w:rFonts w:ascii="Arial" w:eastAsia="Times New Roman" w:hAnsi="Arial" w:cs="Arial"/>
          <w:bCs/>
          <w:iCs/>
          <w:color w:val="000000"/>
          <w:kern w:val="36"/>
          <w:lang w:eastAsia="nl-NL"/>
        </w:rPr>
        <w:t xml:space="preserve"> door wínd- en zonne-energie</w:t>
      </w:r>
      <w:r w:rsidR="00A94961">
        <w:rPr>
          <w:rFonts w:ascii="Arial" w:eastAsia="Times New Roman" w:hAnsi="Arial" w:cs="Arial"/>
          <w:bCs/>
          <w:iCs/>
          <w:color w:val="000000"/>
          <w:kern w:val="36"/>
          <w:lang w:eastAsia="nl-NL"/>
        </w:rPr>
        <w:t xml:space="preserve"> opgewekt</w:t>
      </w:r>
      <w:r>
        <w:rPr>
          <w:rFonts w:ascii="Arial" w:eastAsia="Times New Roman" w:hAnsi="Arial" w:cs="Arial"/>
          <w:bCs/>
          <w:iCs/>
          <w:color w:val="000000"/>
          <w:kern w:val="36"/>
          <w:lang w:eastAsia="nl-NL"/>
        </w:rPr>
        <w:t>.</w:t>
      </w:r>
    </w:p>
    <w:p w14:paraId="26E0C361" w14:textId="6B69E7FE" w:rsidR="00552ACE" w:rsidRDefault="00552ACE" w:rsidP="00552ACE">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7</w:t>
      </w:r>
      <w:r>
        <w:rPr>
          <w:rFonts w:ascii="Arial" w:eastAsia="Times New Roman" w:hAnsi="Arial" w:cs="Arial"/>
          <w:bCs/>
          <w:iCs/>
          <w:color w:val="000000"/>
          <w:kern w:val="36"/>
          <w:lang w:eastAsia="nl-NL"/>
        </w:rPr>
        <w:tab/>
        <w:t xml:space="preserve">Geef de reactie die bij de elektrolyse </w:t>
      </w:r>
      <w:r w:rsidR="00591241">
        <w:rPr>
          <w:rFonts w:ascii="Arial" w:eastAsia="Times New Roman" w:hAnsi="Arial" w:cs="Arial"/>
          <w:bCs/>
          <w:iCs/>
          <w:color w:val="000000"/>
          <w:kern w:val="36"/>
          <w:lang w:eastAsia="nl-NL"/>
        </w:rPr>
        <w:t>optreedt in een vergelijking weer.</w:t>
      </w:r>
    </w:p>
    <w:p w14:paraId="6F23B710" w14:textId="593B9469" w:rsidR="00591241" w:rsidRDefault="00591241" w:rsidP="00591241">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8</w:t>
      </w:r>
      <w:r>
        <w:rPr>
          <w:rFonts w:ascii="Arial" w:eastAsia="Times New Roman" w:hAnsi="Arial" w:cs="Arial"/>
          <w:bCs/>
          <w:iCs/>
          <w:color w:val="000000"/>
          <w:kern w:val="36"/>
          <w:lang w:eastAsia="nl-NL"/>
        </w:rPr>
        <w:tab/>
        <w:t>Leg uit dat bij de opwekking van duurzame elektrische energie flinke fluctuaties kunnen optreden.</w:t>
      </w:r>
    </w:p>
    <w:p w14:paraId="5DB96EF6" w14:textId="28A86174" w:rsidR="00591241" w:rsidRDefault="00591241" w:rsidP="00591241">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9</w:t>
      </w:r>
      <w:r>
        <w:rPr>
          <w:rFonts w:ascii="Arial" w:eastAsia="Times New Roman" w:hAnsi="Arial" w:cs="Arial"/>
          <w:bCs/>
          <w:iCs/>
          <w:color w:val="000000"/>
          <w:kern w:val="36"/>
          <w:lang w:eastAsia="nl-NL"/>
        </w:rPr>
        <w:tab/>
        <w:t>Leg uit hoe men díe fluctuaties denkt te gaan opvangen.</w:t>
      </w:r>
    </w:p>
    <w:p w14:paraId="520F2440" w14:textId="29EE9C9E" w:rsidR="003B2BC4" w:rsidRDefault="003B2BC4" w:rsidP="00740D59">
      <w:pPr>
        <w:spacing w:after="0" w:line="360" w:lineRule="auto"/>
        <w:ind w:left="708" w:hanging="708"/>
        <w:rPr>
          <w:rFonts w:ascii="Arial" w:eastAsia="Times New Roman" w:hAnsi="Arial" w:cs="Arial"/>
          <w:bCs/>
          <w:iCs/>
          <w:color w:val="000000"/>
          <w:kern w:val="36"/>
          <w:lang w:eastAsia="nl-NL"/>
        </w:rPr>
      </w:pPr>
    </w:p>
    <w:p w14:paraId="0E7EDC1A" w14:textId="77777777" w:rsidR="00FA22AE" w:rsidRDefault="00FA22AE" w:rsidP="00747065">
      <w:pPr>
        <w:spacing w:after="0" w:line="360" w:lineRule="auto"/>
        <w:ind w:left="708" w:hanging="708"/>
        <w:rPr>
          <w:rFonts w:ascii="Arial" w:eastAsia="Times New Roman" w:hAnsi="Arial" w:cs="Arial"/>
          <w:bCs/>
          <w:iCs/>
          <w:color w:val="000000"/>
          <w:kern w:val="36"/>
          <w:lang w:eastAsia="nl-NL"/>
        </w:rPr>
      </w:pPr>
    </w:p>
    <w:p w14:paraId="14B6DCD7" w14:textId="77777777" w:rsidR="007D533D" w:rsidRDefault="007D533D">
      <w:pPr>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br w:type="page"/>
      </w:r>
    </w:p>
    <w:p w14:paraId="6EFFCC5A" w14:textId="30284A4B" w:rsidR="00BA365F" w:rsidRPr="00DC61DD" w:rsidRDefault="00591241" w:rsidP="004B2C81">
      <w:pPr>
        <w:spacing w:after="0" w:line="360" w:lineRule="auto"/>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lastRenderedPageBreak/>
        <w:t>ENGIE maakt gascentrale klaar voor waterstof</w:t>
      </w:r>
    </w:p>
    <w:p w14:paraId="5E7074F4" w14:textId="3054A194" w:rsidR="00E43E86" w:rsidRPr="007D533D" w:rsidRDefault="003014AA" w:rsidP="004B2C81">
      <w:pPr>
        <w:spacing w:after="0" w:line="360" w:lineRule="auto"/>
        <w:ind w:left="709" w:hanging="709"/>
        <w:outlineLvl w:val="0"/>
        <w:rPr>
          <w:rFonts w:ascii="Arial" w:eastAsia="Times New Roman" w:hAnsi="Arial" w:cs="Arial"/>
          <w:bCs/>
          <w:color w:val="000000"/>
          <w:kern w:val="36"/>
          <w:lang w:eastAsia="nl-NL"/>
        </w:rPr>
      </w:pPr>
      <w:r w:rsidRPr="007D533D">
        <w:rPr>
          <w:rFonts w:ascii="Arial" w:eastAsia="Times New Roman" w:hAnsi="Arial" w:cs="Arial"/>
          <w:bCs/>
          <w:color w:val="000000"/>
          <w:kern w:val="36"/>
          <w:lang w:eastAsia="nl-NL"/>
        </w:rPr>
        <w:t>1</w:t>
      </w:r>
      <w:r w:rsidR="00BA2482" w:rsidRPr="007D533D">
        <w:rPr>
          <w:rFonts w:ascii="Arial" w:eastAsia="Times New Roman" w:hAnsi="Arial" w:cs="Arial"/>
          <w:bCs/>
          <w:color w:val="000000"/>
          <w:kern w:val="36"/>
          <w:lang w:eastAsia="nl-NL"/>
        </w:rPr>
        <w:tab/>
      </w:r>
      <w:r w:rsidR="00A94961" w:rsidRPr="007D533D">
        <w:rPr>
          <w:rFonts w:ascii="Arial" w:eastAsia="Times New Roman" w:hAnsi="Arial" w:cs="Arial"/>
          <w:bCs/>
          <w:color w:val="000000"/>
          <w:kern w:val="36"/>
          <w:lang w:eastAsia="nl-NL"/>
        </w:rPr>
        <w:t>CH</w:t>
      </w:r>
      <w:r w:rsidR="00A94961" w:rsidRPr="007D533D">
        <w:rPr>
          <w:rFonts w:ascii="Arial" w:eastAsia="Times New Roman" w:hAnsi="Arial" w:cs="Arial"/>
          <w:bCs/>
          <w:color w:val="000000"/>
          <w:kern w:val="36"/>
          <w:vertAlign w:val="subscript"/>
          <w:lang w:eastAsia="nl-NL"/>
        </w:rPr>
        <w:t>4</w:t>
      </w:r>
      <w:r w:rsidR="00A94961" w:rsidRPr="007D533D">
        <w:rPr>
          <w:rFonts w:ascii="Arial" w:eastAsia="Times New Roman" w:hAnsi="Arial" w:cs="Arial"/>
          <w:bCs/>
          <w:color w:val="000000"/>
          <w:kern w:val="36"/>
          <w:lang w:eastAsia="nl-NL"/>
        </w:rPr>
        <w:t xml:space="preserve"> + </w:t>
      </w:r>
      <w:r w:rsidR="00FA22AE" w:rsidRPr="007D533D">
        <w:rPr>
          <w:rFonts w:ascii="Arial" w:eastAsia="Times New Roman" w:hAnsi="Arial" w:cs="Arial"/>
          <w:bCs/>
          <w:color w:val="000000"/>
          <w:kern w:val="36"/>
          <w:lang w:eastAsia="nl-NL"/>
        </w:rPr>
        <w:t xml:space="preserve">2 </w:t>
      </w:r>
      <w:r w:rsidR="00A94961" w:rsidRPr="007D533D">
        <w:rPr>
          <w:rFonts w:ascii="Arial" w:eastAsia="Times New Roman" w:hAnsi="Arial" w:cs="Arial"/>
          <w:bCs/>
          <w:color w:val="000000"/>
          <w:kern w:val="36"/>
          <w:lang w:eastAsia="nl-NL"/>
        </w:rPr>
        <w:t>O</w:t>
      </w:r>
      <w:r w:rsidR="00E43E86" w:rsidRPr="007D533D">
        <w:rPr>
          <w:rFonts w:ascii="Arial" w:eastAsia="Times New Roman" w:hAnsi="Arial" w:cs="Arial"/>
          <w:bCs/>
          <w:color w:val="000000"/>
          <w:kern w:val="36"/>
          <w:vertAlign w:val="subscript"/>
          <w:lang w:eastAsia="nl-NL"/>
        </w:rPr>
        <w:t>2</w:t>
      </w:r>
      <w:r w:rsidR="00A94961" w:rsidRPr="007D533D">
        <w:rPr>
          <w:rFonts w:ascii="Arial" w:eastAsia="Times New Roman" w:hAnsi="Arial" w:cs="Arial"/>
          <w:bCs/>
          <w:color w:val="000000"/>
          <w:kern w:val="36"/>
          <w:lang w:eastAsia="nl-NL"/>
        </w:rPr>
        <w:t xml:space="preserve"> </w:t>
      </w:r>
      <w:r w:rsidR="00E43E86" w:rsidRPr="007D533D">
        <w:rPr>
          <w:rFonts w:ascii="Arial" w:eastAsia="Times New Roman" w:hAnsi="Arial" w:cs="Arial"/>
          <w:bCs/>
          <w:color w:val="000000"/>
          <w:kern w:val="36"/>
          <w:vertAlign w:val="subscript"/>
          <w:lang w:eastAsia="nl-NL"/>
        </w:rPr>
        <w:t xml:space="preserve"> </w:t>
      </w:r>
      <w:r w:rsidR="00E43E86">
        <w:rPr>
          <w:rFonts w:ascii="Arial" w:eastAsia="Times New Roman" w:hAnsi="Arial" w:cs="Arial"/>
          <w:bCs/>
          <w:color w:val="000000"/>
          <w:kern w:val="36"/>
          <w:lang w:eastAsia="nl-NL"/>
        </w:rPr>
        <w:sym w:font="Symbol" w:char="F0AE"/>
      </w:r>
      <w:r w:rsidR="00E43E86" w:rsidRPr="007D533D">
        <w:rPr>
          <w:rFonts w:ascii="Arial" w:eastAsia="Times New Roman" w:hAnsi="Arial" w:cs="Arial"/>
          <w:bCs/>
          <w:color w:val="000000"/>
          <w:kern w:val="36"/>
          <w:lang w:eastAsia="nl-NL"/>
        </w:rPr>
        <w:t xml:space="preserve"> </w:t>
      </w:r>
      <w:r w:rsidR="008E13C2" w:rsidRPr="007D533D">
        <w:rPr>
          <w:rFonts w:ascii="Arial" w:eastAsia="Times New Roman" w:hAnsi="Arial" w:cs="Arial"/>
          <w:bCs/>
          <w:color w:val="000000"/>
          <w:kern w:val="36"/>
          <w:lang w:eastAsia="nl-NL"/>
        </w:rPr>
        <w:t>2</w:t>
      </w:r>
      <w:r w:rsidR="00FA22AE" w:rsidRPr="007D533D">
        <w:rPr>
          <w:rFonts w:ascii="Arial" w:eastAsia="Times New Roman" w:hAnsi="Arial" w:cs="Arial"/>
          <w:bCs/>
          <w:color w:val="000000"/>
          <w:kern w:val="36"/>
          <w:lang w:eastAsia="nl-NL"/>
        </w:rPr>
        <w:t xml:space="preserve"> </w:t>
      </w:r>
      <w:r w:rsidR="00E43E86" w:rsidRPr="007D533D">
        <w:rPr>
          <w:rFonts w:ascii="Arial" w:eastAsia="Times New Roman" w:hAnsi="Arial" w:cs="Arial"/>
          <w:bCs/>
          <w:color w:val="000000"/>
          <w:kern w:val="36"/>
          <w:lang w:eastAsia="nl-NL"/>
        </w:rPr>
        <w:t>H</w:t>
      </w:r>
      <w:r w:rsidR="00FA22AE" w:rsidRPr="007D533D">
        <w:rPr>
          <w:rFonts w:ascii="Arial" w:eastAsia="Times New Roman" w:hAnsi="Arial" w:cs="Arial"/>
          <w:bCs/>
          <w:color w:val="000000"/>
          <w:kern w:val="36"/>
          <w:vertAlign w:val="subscript"/>
          <w:lang w:eastAsia="nl-NL"/>
        </w:rPr>
        <w:t>2</w:t>
      </w:r>
      <w:r w:rsidR="00A94961" w:rsidRPr="007D533D">
        <w:rPr>
          <w:rFonts w:ascii="Arial" w:eastAsia="Times New Roman" w:hAnsi="Arial" w:cs="Arial"/>
          <w:bCs/>
          <w:color w:val="000000"/>
          <w:kern w:val="36"/>
          <w:lang w:eastAsia="nl-NL"/>
        </w:rPr>
        <w:t xml:space="preserve">O </w:t>
      </w:r>
      <w:r w:rsidR="00E43E86" w:rsidRPr="007D533D">
        <w:rPr>
          <w:rFonts w:ascii="Arial" w:eastAsia="Times New Roman" w:hAnsi="Arial" w:cs="Arial"/>
          <w:bCs/>
          <w:color w:val="000000"/>
          <w:kern w:val="36"/>
          <w:lang w:eastAsia="nl-NL"/>
        </w:rPr>
        <w:t xml:space="preserve">+ </w:t>
      </w:r>
      <w:r w:rsidR="00A94961" w:rsidRPr="007D533D">
        <w:rPr>
          <w:rFonts w:ascii="Arial" w:eastAsia="Times New Roman" w:hAnsi="Arial" w:cs="Arial"/>
          <w:bCs/>
          <w:color w:val="000000"/>
          <w:kern w:val="36"/>
          <w:lang w:eastAsia="nl-NL"/>
        </w:rPr>
        <w:t>C</w:t>
      </w:r>
      <w:r w:rsidR="00FA22AE" w:rsidRPr="007D533D">
        <w:rPr>
          <w:rFonts w:ascii="Arial" w:eastAsia="Times New Roman" w:hAnsi="Arial" w:cs="Arial"/>
          <w:bCs/>
          <w:color w:val="000000"/>
          <w:kern w:val="36"/>
          <w:lang w:eastAsia="nl-NL"/>
        </w:rPr>
        <w:t>O</w:t>
      </w:r>
      <w:r w:rsidR="00E43E86" w:rsidRPr="007D533D">
        <w:rPr>
          <w:rFonts w:ascii="Arial" w:eastAsia="Times New Roman" w:hAnsi="Arial" w:cs="Arial"/>
          <w:bCs/>
          <w:color w:val="000000"/>
          <w:kern w:val="36"/>
          <w:vertAlign w:val="subscript"/>
          <w:lang w:eastAsia="nl-NL"/>
        </w:rPr>
        <w:t>2</w:t>
      </w:r>
    </w:p>
    <w:p w14:paraId="0B27D12F" w14:textId="39C77505" w:rsidR="00A94961" w:rsidRDefault="00A94961" w:rsidP="004B2C81">
      <w:pPr>
        <w:spacing w:after="0" w:line="360" w:lineRule="auto"/>
        <w:ind w:left="709" w:hanging="709"/>
        <w:outlineLvl w:val="0"/>
        <w:rPr>
          <w:rFonts w:ascii="Arial" w:eastAsia="Times New Roman" w:hAnsi="Arial" w:cs="Arial"/>
          <w:bCs/>
          <w:color w:val="000000"/>
          <w:kern w:val="36"/>
          <w:lang w:eastAsia="nl-NL"/>
        </w:rPr>
      </w:pPr>
      <w:r w:rsidRPr="00A94961">
        <w:rPr>
          <w:rFonts w:ascii="Arial" w:eastAsia="Times New Roman" w:hAnsi="Arial" w:cs="Arial"/>
          <w:bCs/>
          <w:color w:val="000000"/>
          <w:kern w:val="36"/>
          <w:lang w:eastAsia="nl-NL"/>
        </w:rPr>
        <w:t>2</w:t>
      </w:r>
      <w:r w:rsidRPr="00A94961">
        <w:rPr>
          <w:rFonts w:ascii="Arial" w:eastAsia="Times New Roman" w:hAnsi="Arial" w:cs="Arial"/>
          <w:bCs/>
          <w:color w:val="000000"/>
          <w:kern w:val="36"/>
          <w:lang w:eastAsia="nl-NL"/>
        </w:rPr>
        <w:tab/>
        <w:t>Chemische energie wordt omgezet i</w:t>
      </w:r>
      <w:r>
        <w:rPr>
          <w:rFonts w:ascii="Arial" w:eastAsia="Times New Roman" w:hAnsi="Arial" w:cs="Arial"/>
          <w:bCs/>
          <w:color w:val="000000"/>
          <w:kern w:val="36"/>
          <w:lang w:eastAsia="nl-NL"/>
        </w:rPr>
        <w:t>n warmte (stoom)</w:t>
      </w:r>
      <w:r w:rsidR="000212CA">
        <w:rPr>
          <w:rFonts w:ascii="Arial" w:eastAsia="Times New Roman" w:hAnsi="Arial" w:cs="Arial"/>
          <w:bCs/>
          <w:color w:val="000000"/>
          <w:kern w:val="36"/>
          <w:lang w:eastAsia="nl-NL"/>
        </w:rPr>
        <w:t>,</w:t>
      </w:r>
      <w:r>
        <w:rPr>
          <w:rFonts w:ascii="Arial" w:eastAsia="Times New Roman" w:hAnsi="Arial" w:cs="Arial"/>
          <w:bCs/>
          <w:color w:val="000000"/>
          <w:kern w:val="36"/>
          <w:lang w:eastAsia="nl-NL"/>
        </w:rPr>
        <w:t xml:space="preserve"> waarna warmte in de turbine omgezet wordt in bewegingsenergie. En die bewegingsenergie wordt omgezet in elektrische energie (dynamo).</w:t>
      </w:r>
    </w:p>
    <w:p w14:paraId="27DC4678" w14:textId="6298F979" w:rsidR="00A94961" w:rsidRDefault="00A94961" w:rsidP="004B2C81">
      <w:pPr>
        <w:spacing w:after="0" w:line="360" w:lineRule="auto"/>
        <w:ind w:left="709" w:hanging="709"/>
        <w:outlineLvl w:val="0"/>
        <w:rPr>
          <w:rFonts w:ascii="Arial" w:eastAsia="Times New Roman" w:hAnsi="Arial" w:cs="Arial"/>
          <w:bCs/>
          <w:color w:val="000000"/>
          <w:kern w:val="36"/>
          <w:lang w:eastAsia="nl-NL"/>
        </w:rPr>
      </w:pPr>
      <w:r w:rsidRPr="007D533D">
        <w:rPr>
          <w:rFonts w:ascii="Arial" w:eastAsia="Times New Roman" w:hAnsi="Arial" w:cs="Arial"/>
          <w:bCs/>
          <w:color w:val="000000"/>
          <w:kern w:val="36"/>
          <w:lang w:eastAsia="nl-NL"/>
        </w:rPr>
        <w:t>3</w:t>
      </w:r>
      <w:r w:rsidRPr="007D533D">
        <w:rPr>
          <w:rFonts w:ascii="Arial" w:eastAsia="Times New Roman" w:hAnsi="Arial" w:cs="Arial"/>
          <w:bCs/>
          <w:color w:val="000000"/>
          <w:kern w:val="36"/>
          <w:lang w:eastAsia="nl-NL"/>
        </w:rPr>
        <w:tab/>
      </w:r>
      <w:bookmarkStart w:id="1" w:name="_Hlk75598962"/>
      <w:r w:rsidRPr="007D533D">
        <w:rPr>
          <w:rFonts w:ascii="Arial" w:eastAsia="Times New Roman" w:hAnsi="Arial" w:cs="Arial"/>
          <w:bCs/>
          <w:color w:val="000000"/>
          <w:kern w:val="36"/>
          <w:lang w:eastAsia="nl-NL"/>
        </w:rPr>
        <w:t>40</w:t>
      </w:r>
      <w:r w:rsidR="000212CA">
        <w:rPr>
          <w:rFonts w:ascii="Arial" w:eastAsia="Times New Roman" w:hAnsi="Arial" w:cs="Arial"/>
          <w:bCs/>
          <w:color w:val="000000"/>
          <w:kern w:val="36"/>
          <w:lang w:eastAsia="nl-NL"/>
        </w:rPr>
        <w:t xml:space="preserve"> </w:t>
      </w:r>
      <w:r w:rsidRPr="007D533D">
        <w:rPr>
          <w:rFonts w:ascii="Arial" w:eastAsia="Times New Roman" w:hAnsi="Arial" w:cs="Arial"/>
          <w:bCs/>
          <w:color w:val="000000"/>
          <w:kern w:val="36"/>
          <w:lang w:eastAsia="nl-NL"/>
        </w:rPr>
        <w:t>000 ton CO</w:t>
      </w:r>
      <w:r w:rsidRPr="007D533D">
        <w:rPr>
          <w:rFonts w:ascii="Arial" w:eastAsia="Times New Roman" w:hAnsi="Arial" w:cs="Arial"/>
          <w:bCs/>
          <w:color w:val="000000"/>
          <w:kern w:val="36"/>
          <w:vertAlign w:val="subscript"/>
          <w:lang w:eastAsia="nl-NL"/>
        </w:rPr>
        <w:t>2</w:t>
      </w:r>
      <w:r w:rsidRPr="007D533D">
        <w:rPr>
          <w:rFonts w:ascii="Arial" w:eastAsia="Times New Roman" w:hAnsi="Arial" w:cs="Arial"/>
          <w:bCs/>
          <w:color w:val="000000"/>
          <w:kern w:val="36"/>
          <w:lang w:eastAsia="nl-NL"/>
        </w:rPr>
        <w:t xml:space="preserve"> = 4,0·10</w:t>
      </w:r>
      <w:r w:rsidRPr="007D533D">
        <w:rPr>
          <w:rFonts w:ascii="Arial" w:eastAsia="Times New Roman" w:hAnsi="Arial" w:cs="Arial"/>
          <w:bCs/>
          <w:color w:val="000000"/>
          <w:kern w:val="36"/>
          <w:vertAlign w:val="superscript"/>
          <w:lang w:eastAsia="nl-NL"/>
        </w:rPr>
        <w:t>10</w:t>
      </w:r>
      <w:r w:rsidRPr="007D533D">
        <w:rPr>
          <w:rFonts w:ascii="Arial" w:eastAsia="Times New Roman" w:hAnsi="Arial" w:cs="Arial"/>
          <w:bCs/>
          <w:color w:val="000000"/>
          <w:kern w:val="36"/>
          <w:lang w:eastAsia="nl-NL"/>
        </w:rPr>
        <w:t xml:space="preserve"> g CO</w:t>
      </w:r>
      <w:r w:rsidRPr="007D533D">
        <w:rPr>
          <w:rFonts w:ascii="Arial" w:eastAsia="Times New Roman" w:hAnsi="Arial" w:cs="Arial"/>
          <w:bCs/>
          <w:color w:val="000000"/>
          <w:kern w:val="36"/>
          <w:vertAlign w:val="subscript"/>
          <w:lang w:eastAsia="nl-NL"/>
        </w:rPr>
        <w:t>2</w:t>
      </w:r>
      <w:r w:rsidRPr="007D533D">
        <w:rPr>
          <w:rFonts w:ascii="Arial" w:eastAsia="Times New Roman" w:hAnsi="Arial" w:cs="Arial"/>
          <w:bCs/>
          <w:color w:val="000000"/>
          <w:kern w:val="36"/>
          <w:lang w:eastAsia="nl-NL"/>
        </w:rPr>
        <w:t xml:space="preserve">. </w:t>
      </w:r>
      <w:r w:rsidR="000212CA">
        <w:rPr>
          <w:rFonts w:ascii="Arial" w:eastAsia="Times New Roman" w:hAnsi="Arial" w:cs="Arial"/>
          <w:bCs/>
          <w:color w:val="000000"/>
          <w:kern w:val="36"/>
          <w:lang w:eastAsia="nl-NL"/>
        </w:rPr>
        <w:br/>
      </w:r>
      <w:r w:rsidRPr="00A94961">
        <w:rPr>
          <w:rFonts w:ascii="Arial" w:eastAsia="Times New Roman" w:hAnsi="Arial" w:cs="Arial"/>
          <w:bCs/>
          <w:color w:val="000000"/>
          <w:kern w:val="36"/>
          <w:lang w:eastAsia="nl-NL"/>
        </w:rPr>
        <w:t>4,0·10</w:t>
      </w:r>
      <w:r w:rsidRPr="00A94961">
        <w:rPr>
          <w:rFonts w:ascii="Arial" w:eastAsia="Times New Roman" w:hAnsi="Arial" w:cs="Arial"/>
          <w:bCs/>
          <w:color w:val="000000"/>
          <w:kern w:val="36"/>
          <w:vertAlign w:val="superscript"/>
          <w:lang w:eastAsia="nl-NL"/>
        </w:rPr>
        <w:t>10</w:t>
      </w:r>
      <w:r w:rsidRPr="00A94961">
        <w:rPr>
          <w:rFonts w:ascii="Arial" w:eastAsia="Times New Roman" w:hAnsi="Arial" w:cs="Arial"/>
          <w:bCs/>
          <w:color w:val="000000"/>
          <w:kern w:val="36"/>
          <w:lang w:eastAsia="nl-NL"/>
        </w:rPr>
        <w:t xml:space="preserve"> g = 4,0·10</w:t>
      </w:r>
      <w:r w:rsidRPr="00A94961">
        <w:rPr>
          <w:rFonts w:ascii="Arial" w:eastAsia="Times New Roman" w:hAnsi="Arial" w:cs="Arial"/>
          <w:bCs/>
          <w:color w:val="000000"/>
          <w:kern w:val="36"/>
          <w:vertAlign w:val="superscript"/>
          <w:lang w:eastAsia="nl-NL"/>
        </w:rPr>
        <w:t>10</w:t>
      </w:r>
      <w:r w:rsidRPr="00A94961">
        <w:rPr>
          <w:rFonts w:ascii="Arial" w:eastAsia="Times New Roman" w:hAnsi="Arial" w:cs="Arial"/>
          <w:bCs/>
          <w:color w:val="000000"/>
          <w:kern w:val="36"/>
          <w:lang w:eastAsia="nl-NL"/>
        </w:rPr>
        <w:t xml:space="preserve"> / 44,010 = 9,1·10</w:t>
      </w:r>
      <w:r w:rsidRPr="00A94961">
        <w:rPr>
          <w:rFonts w:ascii="Arial" w:eastAsia="Times New Roman" w:hAnsi="Arial" w:cs="Arial"/>
          <w:bCs/>
          <w:color w:val="000000"/>
          <w:kern w:val="36"/>
          <w:vertAlign w:val="superscript"/>
          <w:lang w:eastAsia="nl-NL"/>
        </w:rPr>
        <w:t>8</w:t>
      </w:r>
      <w:r w:rsidRPr="00A94961">
        <w:rPr>
          <w:rFonts w:ascii="Arial" w:eastAsia="Times New Roman" w:hAnsi="Arial" w:cs="Arial"/>
          <w:bCs/>
          <w:color w:val="000000"/>
          <w:kern w:val="36"/>
          <w:lang w:eastAsia="nl-NL"/>
        </w:rPr>
        <w:t xml:space="preserve"> mol CO</w:t>
      </w:r>
      <w:r w:rsidRPr="00A94961">
        <w:rPr>
          <w:rFonts w:ascii="Arial" w:eastAsia="Times New Roman" w:hAnsi="Arial" w:cs="Arial"/>
          <w:bCs/>
          <w:color w:val="000000"/>
          <w:kern w:val="36"/>
          <w:vertAlign w:val="subscript"/>
          <w:lang w:eastAsia="nl-NL"/>
        </w:rPr>
        <w:t>2</w:t>
      </w:r>
      <w:r w:rsidRPr="00A94961">
        <w:rPr>
          <w:rFonts w:ascii="Arial" w:eastAsia="Times New Roman" w:hAnsi="Arial" w:cs="Arial"/>
          <w:bCs/>
          <w:color w:val="000000"/>
          <w:kern w:val="36"/>
          <w:lang w:eastAsia="nl-NL"/>
        </w:rPr>
        <w:t xml:space="preserve">. </w:t>
      </w:r>
      <w:r w:rsidR="000212CA">
        <w:rPr>
          <w:rFonts w:ascii="Arial" w:eastAsia="Times New Roman" w:hAnsi="Arial" w:cs="Arial"/>
          <w:bCs/>
          <w:color w:val="000000"/>
          <w:kern w:val="36"/>
          <w:lang w:eastAsia="nl-NL"/>
        </w:rPr>
        <w:br/>
      </w:r>
      <w:r w:rsidRPr="00A94961">
        <w:rPr>
          <w:rFonts w:ascii="Arial" w:eastAsia="Times New Roman" w:hAnsi="Arial" w:cs="Arial"/>
          <w:bCs/>
          <w:color w:val="000000"/>
          <w:kern w:val="36"/>
          <w:lang w:eastAsia="nl-NL"/>
        </w:rPr>
        <w:t>Dan ook mind</w:t>
      </w:r>
      <w:r>
        <w:rPr>
          <w:rFonts w:ascii="Arial" w:eastAsia="Times New Roman" w:hAnsi="Arial" w:cs="Arial"/>
          <w:bCs/>
          <w:color w:val="000000"/>
          <w:kern w:val="36"/>
          <w:lang w:eastAsia="nl-NL"/>
        </w:rPr>
        <w:t>er aan CH</w:t>
      </w:r>
      <w:r>
        <w:rPr>
          <w:rFonts w:ascii="Arial" w:eastAsia="Times New Roman" w:hAnsi="Arial" w:cs="Arial"/>
          <w:bCs/>
          <w:color w:val="000000"/>
          <w:kern w:val="36"/>
          <w:vertAlign w:val="subscript"/>
          <w:lang w:eastAsia="nl-NL"/>
        </w:rPr>
        <w:t>4</w:t>
      </w:r>
      <w:r w:rsidR="000212CA">
        <w:rPr>
          <w:rFonts w:ascii="Arial" w:eastAsia="Times New Roman" w:hAnsi="Arial" w:cs="Arial"/>
          <w:bCs/>
          <w:color w:val="000000"/>
          <w:kern w:val="36"/>
          <w:lang w:eastAsia="nl-NL"/>
        </w:rPr>
        <w:t>:</w:t>
      </w:r>
      <w:r>
        <w:rPr>
          <w:rFonts w:ascii="Arial" w:eastAsia="Times New Roman" w:hAnsi="Arial" w:cs="Arial"/>
          <w:bCs/>
          <w:color w:val="000000"/>
          <w:kern w:val="36"/>
          <w:lang w:eastAsia="nl-NL"/>
        </w:rPr>
        <w:t xml:space="preserve"> </w:t>
      </w:r>
      <w:r w:rsidR="000212CA">
        <w:rPr>
          <w:rFonts w:ascii="Arial" w:eastAsia="Times New Roman" w:hAnsi="Arial" w:cs="Arial"/>
          <w:bCs/>
          <w:color w:val="000000"/>
          <w:kern w:val="36"/>
          <w:lang w:eastAsia="nl-NL"/>
        </w:rPr>
        <w:br/>
      </w:r>
      <w:r>
        <w:rPr>
          <w:rFonts w:ascii="Arial" w:eastAsia="Times New Roman" w:hAnsi="Arial" w:cs="Arial"/>
          <w:bCs/>
          <w:color w:val="000000"/>
          <w:kern w:val="36"/>
          <w:lang w:eastAsia="nl-NL"/>
        </w:rPr>
        <w:t>9,1·10</w:t>
      </w:r>
      <w:r>
        <w:rPr>
          <w:rFonts w:ascii="Arial" w:eastAsia="Times New Roman" w:hAnsi="Arial" w:cs="Arial"/>
          <w:bCs/>
          <w:color w:val="000000"/>
          <w:kern w:val="36"/>
          <w:vertAlign w:val="superscript"/>
          <w:lang w:eastAsia="nl-NL"/>
        </w:rPr>
        <w:t>8</w:t>
      </w:r>
      <w:r>
        <w:rPr>
          <w:rFonts w:ascii="Arial" w:eastAsia="Times New Roman" w:hAnsi="Arial" w:cs="Arial"/>
          <w:bCs/>
          <w:color w:val="000000"/>
          <w:kern w:val="36"/>
          <w:lang w:eastAsia="nl-NL"/>
        </w:rPr>
        <w:t xml:space="preserve"> mol = 9,1</w:t>
      </w:r>
      <w:r w:rsidR="004F3B8C">
        <w:rPr>
          <w:rFonts w:ascii="Arial" w:eastAsia="Times New Roman" w:hAnsi="Arial" w:cs="Arial"/>
          <w:bCs/>
          <w:color w:val="000000"/>
          <w:kern w:val="36"/>
          <w:lang w:eastAsia="nl-NL"/>
        </w:rPr>
        <w:t>·10</w:t>
      </w:r>
      <w:r w:rsidR="004F3B8C">
        <w:rPr>
          <w:rFonts w:ascii="Arial" w:eastAsia="Times New Roman" w:hAnsi="Arial" w:cs="Arial"/>
          <w:bCs/>
          <w:color w:val="000000"/>
          <w:kern w:val="36"/>
          <w:vertAlign w:val="superscript"/>
          <w:lang w:eastAsia="nl-NL"/>
        </w:rPr>
        <w:t>8</w:t>
      </w:r>
      <w:r w:rsidR="004F3B8C">
        <w:rPr>
          <w:rFonts w:ascii="Arial" w:eastAsia="Times New Roman" w:hAnsi="Arial" w:cs="Arial"/>
          <w:bCs/>
          <w:color w:val="000000"/>
          <w:kern w:val="36"/>
          <w:lang w:eastAsia="nl-NL"/>
        </w:rPr>
        <w:t xml:space="preserve"> × 22,4 dm</w:t>
      </w:r>
      <w:r w:rsidR="004F3B8C">
        <w:rPr>
          <w:rFonts w:ascii="Arial" w:eastAsia="Times New Roman" w:hAnsi="Arial" w:cs="Arial"/>
          <w:bCs/>
          <w:color w:val="000000"/>
          <w:kern w:val="36"/>
          <w:vertAlign w:val="superscript"/>
          <w:lang w:eastAsia="nl-NL"/>
        </w:rPr>
        <w:t>3</w:t>
      </w:r>
      <w:r w:rsidR="004F3B8C">
        <w:rPr>
          <w:rFonts w:ascii="Arial" w:eastAsia="Times New Roman" w:hAnsi="Arial" w:cs="Arial"/>
          <w:bCs/>
          <w:color w:val="000000"/>
          <w:kern w:val="36"/>
          <w:lang w:eastAsia="nl-NL"/>
        </w:rPr>
        <w:t xml:space="preserve"> = 2,0·10</w:t>
      </w:r>
      <w:r w:rsidR="004F3B8C">
        <w:rPr>
          <w:rFonts w:ascii="Arial" w:eastAsia="Times New Roman" w:hAnsi="Arial" w:cs="Arial"/>
          <w:bCs/>
          <w:color w:val="000000"/>
          <w:kern w:val="36"/>
          <w:vertAlign w:val="superscript"/>
          <w:lang w:eastAsia="nl-NL"/>
        </w:rPr>
        <w:t>10</w:t>
      </w:r>
      <w:r w:rsidR="004F3B8C">
        <w:rPr>
          <w:rFonts w:ascii="Arial" w:eastAsia="Times New Roman" w:hAnsi="Arial" w:cs="Arial"/>
          <w:bCs/>
          <w:color w:val="000000"/>
          <w:kern w:val="36"/>
          <w:lang w:eastAsia="nl-NL"/>
        </w:rPr>
        <w:t xml:space="preserve"> dm</w:t>
      </w:r>
      <w:r w:rsidR="004F3B8C">
        <w:rPr>
          <w:rFonts w:ascii="Arial" w:eastAsia="Times New Roman" w:hAnsi="Arial" w:cs="Arial"/>
          <w:bCs/>
          <w:color w:val="000000"/>
          <w:kern w:val="36"/>
          <w:vertAlign w:val="superscript"/>
          <w:lang w:eastAsia="nl-NL"/>
        </w:rPr>
        <w:t>3</w:t>
      </w:r>
      <w:r w:rsidR="004F3B8C">
        <w:rPr>
          <w:rFonts w:ascii="Arial" w:eastAsia="Times New Roman" w:hAnsi="Arial" w:cs="Arial"/>
          <w:bCs/>
          <w:color w:val="000000"/>
          <w:kern w:val="36"/>
          <w:lang w:eastAsia="nl-NL"/>
        </w:rPr>
        <w:t xml:space="preserve"> = 2,0·10</w:t>
      </w:r>
      <w:r w:rsidR="004F3B8C">
        <w:rPr>
          <w:rFonts w:ascii="Arial" w:eastAsia="Times New Roman" w:hAnsi="Arial" w:cs="Arial"/>
          <w:bCs/>
          <w:color w:val="000000"/>
          <w:kern w:val="36"/>
          <w:vertAlign w:val="superscript"/>
          <w:lang w:eastAsia="nl-NL"/>
        </w:rPr>
        <w:t>7</w:t>
      </w:r>
      <w:r w:rsidR="004F3B8C">
        <w:rPr>
          <w:rFonts w:ascii="Arial" w:eastAsia="Times New Roman" w:hAnsi="Arial" w:cs="Arial"/>
          <w:bCs/>
          <w:color w:val="000000"/>
          <w:kern w:val="36"/>
          <w:lang w:eastAsia="nl-NL"/>
        </w:rPr>
        <w:t xml:space="preserve"> m</w:t>
      </w:r>
      <w:r w:rsidR="004F3B8C">
        <w:rPr>
          <w:rFonts w:ascii="Arial" w:eastAsia="Times New Roman" w:hAnsi="Arial" w:cs="Arial"/>
          <w:bCs/>
          <w:color w:val="000000"/>
          <w:kern w:val="36"/>
          <w:vertAlign w:val="superscript"/>
          <w:lang w:eastAsia="nl-NL"/>
        </w:rPr>
        <w:t>3</w:t>
      </w:r>
      <w:r w:rsidR="004F3B8C">
        <w:rPr>
          <w:rFonts w:ascii="Arial" w:eastAsia="Times New Roman" w:hAnsi="Arial" w:cs="Arial"/>
          <w:bCs/>
          <w:color w:val="000000"/>
          <w:kern w:val="36"/>
          <w:lang w:eastAsia="nl-NL"/>
        </w:rPr>
        <w:t>.</w:t>
      </w:r>
    </w:p>
    <w:bookmarkEnd w:id="1"/>
    <w:p w14:paraId="1D115940" w14:textId="509DAAE3" w:rsidR="004F3B8C" w:rsidRDefault="004F3B8C" w:rsidP="004B2C81">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Pr>
          <w:rFonts w:ascii="Arial" w:eastAsia="Times New Roman" w:hAnsi="Arial" w:cs="Arial"/>
          <w:bCs/>
          <w:color w:val="000000"/>
          <w:kern w:val="36"/>
          <w:lang w:eastAsia="nl-NL"/>
        </w:rPr>
        <w:tab/>
        <w:t>Bij een rendement van 60% wordt er 40</w:t>
      </w:r>
      <w:r w:rsidR="000212CA">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000 ton CO</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 meer uitgestoten en dat is dan 1,5%. Dus bij</w:t>
      </w:r>
      <w:r w:rsidR="003E269B">
        <w:rPr>
          <w:rFonts w:ascii="Arial" w:eastAsia="Times New Roman" w:hAnsi="Arial" w:cs="Arial"/>
          <w:bCs/>
          <w:color w:val="000000"/>
          <w:kern w:val="36"/>
          <w:lang w:eastAsia="nl-NL"/>
        </w:rPr>
        <w:t xml:space="preserve"> een</w:t>
      </w:r>
      <w:r>
        <w:rPr>
          <w:rFonts w:ascii="Arial" w:eastAsia="Times New Roman" w:hAnsi="Arial" w:cs="Arial"/>
          <w:bCs/>
          <w:color w:val="000000"/>
          <w:kern w:val="36"/>
          <w:lang w:eastAsia="nl-NL"/>
        </w:rPr>
        <w:t xml:space="preserve"> rendement va</w:t>
      </w:r>
      <w:r w:rsidR="003E269B">
        <w:rPr>
          <w:rFonts w:ascii="Arial" w:eastAsia="Times New Roman" w:hAnsi="Arial" w:cs="Arial"/>
          <w:bCs/>
          <w:color w:val="000000"/>
          <w:kern w:val="36"/>
          <w:lang w:eastAsia="nl-NL"/>
        </w:rPr>
        <w:t>n</w:t>
      </w:r>
      <w:r>
        <w:rPr>
          <w:rFonts w:ascii="Arial" w:eastAsia="Times New Roman" w:hAnsi="Arial" w:cs="Arial"/>
          <w:bCs/>
          <w:color w:val="000000"/>
          <w:kern w:val="36"/>
          <w:lang w:eastAsia="nl-NL"/>
        </w:rPr>
        <w:t xml:space="preserve"> 60% </w:t>
      </w:r>
      <w:r w:rsidR="00B262AA">
        <w:rPr>
          <w:rFonts w:ascii="Arial" w:eastAsia="Times New Roman" w:hAnsi="Arial" w:cs="Arial"/>
          <w:bCs/>
          <w:color w:val="000000"/>
          <w:kern w:val="36"/>
          <w:lang w:eastAsia="nl-NL"/>
        </w:rPr>
        <w:t xml:space="preserve">wordt een </w:t>
      </w:r>
      <w:r>
        <w:rPr>
          <w:rFonts w:ascii="Arial" w:eastAsia="Times New Roman" w:hAnsi="Arial" w:cs="Arial"/>
          <w:bCs/>
          <w:color w:val="000000"/>
          <w:kern w:val="36"/>
          <w:lang w:eastAsia="nl-NL"/>
        </w:rPr>
        <w:t>uitstoot van 60 / 1,5 × 40</w:t>
      </w:r>
      <w:r w:rsidR="000212CA">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000 ton = 1,6·10</w:t>
      </w:r>
      <w:r>
        <w:rPr>
          <w:rFonts w:ascii="Arial" w:eastAsia="Times New Roman" w:hAnsi="Arial" w:cs="Arial"/>
          <w:bCs/>
          <w:color w:val="000000"/>
          <w:kern w:val="36"/>
          <w:vertAlign w:val="superscript"/>
          <w:lang w:eastAsia="nl-NL"/>
        </w:rPr>
        <w:t>6</w:t>
      </w:r>
      <w:r>
        <w:rPr>
          <w:rFonts w:ascii="Arial" w:eastAsia="Times New Roman" w:hAnsi="Arial" w:cs="Arial"/>
          <w:bCs/>
          <w:color w:val="000000"/>
          <w:kern w:val="36"/>
          <w:lang w:eastAsia="nl-NL"/>
        </w:rPr>
        <w:t xml:space="preserve"> ton CO</w:t>
      </w:r>
      <w:r>
        <w:rPr>
          <w:rFonts w:ascii="Arial" w:eastAsia="Times New Roman" w:hAnsi="Arial" w:cs="Arial"/>
          <w:bCs/>
          <w:color w:val="000000"/>
          <w:kern w:val="36"/>
          <w:vertAlign w:val="subscript"/>
          <w:lang w:eastAsia="nl-NL"/>
        </w:rPr>
        <w:t>2</w:t>
      </w:r>
      <w:r w:rsidR="000212CA">
        <w:rPr>
          <w:rFonts w:ascii="Arial" w:eastAsia="Times New Roman" w:hAnsi="Arial" w:cs="Arial"/>
          <w:bCs/>
          <w:color w:val="000000"/>
          <w:kern w:val="36"/>
          <w:lang w:eastAsia="nl-NL"/>
        </w:rPr>
        <w:t xml:space="preserve"> gerealiseerd.</w:t>
      </w:r>
    </w:p>
    <w:p w14:paraId="059890CE" w14:textId="264D9DE5" w:rsidR="004F3B8C" w:rsidRDefault="004F3B8C" w:rsidP="004F3B8C">
      <w:pPr>
        <w:spacing w:after="0" w:line="360" w:lineRule="auto"/>
        <w:ind w:left="709" w:hanging="709"/>
        <w:outlineLvl w:val="0"/>
        <w:rPr>
          <w:rFonts w:ascii="Arial" w:eastAsia="Times New Roman" w:hAnsi="Arial" w:cs="Arial"/>
          <w:bCs/>
          <w:color w:val="000000"/>
          <w:kern w:val="36"/>
          <w:lang w:eastAsia="nl-NL"/>
        </w:rPr>
      </w:pPr>
      <w:r w:rsidRPr="007D533D">
        <w:rPr>
          <w:rFonts w:ascii="Arial" w:eastAsia="Times New Roman" w:hAnsi="Arial" w:cs="Arial"/>
          <w:bCs/>
          <w:color w:val="000000"/>
          <w:kern w:val="36"/>
          <w:lang w:val="en-US" w:eastAsia="nl-NL"/>
        </w:rPr>
        <w:t>5</w:t>
      </w:r>
      <w:r w:rsidRPr="007D533D">
        <w:rPr>
          <w:rFonts w:ascii="Arial" w:eastAsia="Times New Roman" w:hAnsi="Arial" w:cs="Arial"/>
          <w:bCs/>
          <w:color w:val="000000"/>
          <w:kern w:val="36"/>
          <w:lang w:val="en-US" w:eastAsia="nl-NL"/>
        </w:rPr>
        <w:tab/>
        <w:t>1,6·10</w:t>
      </w:r>
      <w:r w:rsidRPr="007D533D">
        <w:rPr>
          <w:rFonts w:ascii="Arial" w:eastAsia="Times New Roman" w:hAnsi="Arial" w:cs="Arial"/>
          <w:bCs/>
          <w:color w:val="000000"/>
          <w:kern w:val="36"/>
          <w:vertAlign w:val="superscript"/>
          <w:lang w:val="en-US" w:eastAsia="nl-NL"/>
        </w:rPr>
        <w:t>6</w:t>
      </w:r>
      <w:r w:rsidRPr="007D533D">
        <w:rPr>
          <w:rFonts w:ascii="Arial" w:eastAsia="Times New Roman" w:hAnsi="Arial" w:cs="Arial"/>
          <w:bCs/>
          <w:color w:val="000000"/>
          <w:kern w:val="36"/>
          <w:lang w:val="en-US" w:eastAsia="nl-NL"/>
        </w:rPr>
        <w:t xml:space="preserve"> ton CO</w:t>
      </w:r>
      <w:r w:rsidRPr="007D533D">
        <w:rPr>
          <w:rFonts w:ascii="Arial" w:eastAsia="Times New Roman" w:hAnsi="Arial" w:cs="Arial"/>
          <w:bCs/>
          <w:color w:val="000000"/>
          <w:kern w:val="36"/>
          <w:vertAlign w:val="subscript"/>
          <w:lang w:val="en-US" w:eastAsia="nl-NL"/>
        </w:rPr>
        <w:t>2</w:t>
      </w:r>
      <w:r w:rsidRPr="007D533D">
        <w:rPr>
          <w:rFonts w:ascii="Arial" w:eastAsia="Times New Roman" w:hAnsi="Arial" w:cs="Arial"/>
          <w:bCs/>
          <w:color w:val="000000"/>
          <w:kern w:val="36"/>
          <w:lang w:val="en-US" w:eastAsia="nl-NL"/>
        </w:rPr>
        <w:t xml:space="preserve"> = 1,6·10</w:t>
      </w:r>
      <w:r w:rsidRPr="007D533D">
        <w:rPr>
          <w:rFonts w:ascii="Arial" w:eastAsia="Times New Roman" w:hAnsi="Arial" w:cs="Arial"/>
          <w:bCs/>
          <w:color w:val="000000"/>
          <w:kern w:val="36"/>
          <w:vertAlign w:val="superscript"/>
          <w:lang w:val="en-US" w:eastAsia="nl-NL"/>
        </w:rPr>
        <w:t>12</w:t>
      </w:r>
      <w:r w:rsidRPr="007D533D">
        <w:rPr>
          <w:rFonts w:ascii="Arial" w:eastAsia="Times New Roman" w:hAnsi="Arial" w:cs="Arial"/>
          <w:bCs/>
          <w:color w:val="000000"/>
          <w:kern w:val="36"/>
          <w:lang w:val="en-US" w:eastAsia="nl-NL"/>
        </w:rPr>
        <w:t xml:space="preserve"> g CO</w:t>
      </w:r>
      <w:r w:rsidRPr="007D533D">
        <w:rPr>
          <w:rFonts w:ascii="Arial" w:eastAsia="Times New Roman" w:hAnsi="Arial" w:cs="Arial"/>
          <w:bCs/>
          <w:color w:val="000000"/>
          <w:kern w:val="36"/>
          <w:vertAlign w:val="subscript"/>
          <w:lang w:val="en-US" w:eastAsia="nl-NL"/>
        </w:rPr>
        <w:t>2</w:t>
      </w:r>
      <w:r w:rsidRPr="007D533D">
        <w:rPr>
          <w:rFonts w:ascii="Arial" w:eastAsia="Times New Roman" w:hAnsi="Arial" w:cs="Arial"/>
          <w:bCs/>
          <w:color w:val="000000"/>
          <w:kern w:val="36"/>
          <w:lang w:val="en-US" w:eastAsia="nl-NL"/>
        </w:rPr>
        <w:t xml:space="preserve">. </w:t>
      </w:r>
      <w:r w:rsidR="000212CA">
        <w:rPr>
          <w:rFonts w:ascii="Arial" w:eastAsia="Times New Roman" w:hAnsi="Arial" w:cs="Arial"/>
          <w:bCs/>
          <w:color w:val="000000"/>
          <w:kern w:val="36"/>
          <w:lang w:val="en-US" w:eastAsia="nl-NL"/>
        </w:rPr>
        <w:br/>
      </w:r>
      <w:r w:rsidRPr="007D533D">
        <w:rPr>
          <w:rFonts w:ascii="Arial" w:eastAsia="Times New Roman" w:hAnsi="Arial" w:cs="Arial"/>
          <w:bCs/>
          <w:color w:val="000000"/>
          <w:kern w:val="36"/>
          <w:lang w:val="en-US" w:eastAsia="nl-NL"/>
        </w:rPr>
        <w:t>1,6·10</w:t>
      </w:r>
      <w:r w:rsidRPr="007D533D">
        <w:rPr>
          <w:rFonts w:ascii="Arial" w:eastAsia="Times New Roman" w:hAnsi="Arial" w:cs="Arial"/>
          <w:bCs/>
          <w:color w:val="000000"/>
          <w:kern w:val="36"/>
          <w:vertAlign w:val="superscript"/>
          <w:lang w:val="en-US" w:eastAsia="nl-NL"/>
        </w:rPr>
        <w:t>12</w:t>
      </w:r>
      <w:r w:rsidRPr="007D533D">
        <w:rPr>
          <w:rFonts w:ascii="Arial" w:eastAsia="Times New Roman" w:hAnsi="Arial" w:cs="Arial"/>
          <w:bCs/>
          <w:color w:val="000000"/>
          <w:kern w:val="36"/>
          <w:lang w:val="en-US" w:eastAsia="nl-NL"/>
        </w:rPr>
        <w:t xml:space="preserve"> g = </w:t>
      </w:r>
      <w:r w:rsidR="00437510" w:rsidRPr="007D533D">
        <w:rPr>
          <w:rFonts w:ascii="Arial" w:eastAsia="Times New Roman" w:hAnsi="Arial" w:cs="Arial"/>
          <w:bCs/>
          <w:color w:val="000000"/>
          <w:kern w:val="36"/>
          <w:lang w:val="en-US" w:eastAsia="nl-NL"/>
        </w:rPr>
        <w:t>1,6</w:t>
      </w:r>
      <w:r w:rsidRPr="007D533D">
        <w:rPr>
          <w:rFonts w:ascii="Arial" w:eastAsia="Times New Roman" w:hAnsi="Arial" w:cs="Arial"/>
          <w:bCs/>
          <w:color w:val="000000"/>
          <w:kern w:val="36"/>
          <w:lang w:val="en-US" w:eastAsia="nl-NL"/>
        </w:rPr>
        <w:t>·10</w:t>
      </w:r>
      <w:r w:rsidRPr="007D533D">
        <w:rPr>
          <w:rFonts w:ascii="Arial" w:eastAsia="Times New Roman" w:hAnsi="Arial" w:cs="Arial"/>
          <w:bCs/>
          <w:color w:val="000000"/>
          <w:kern w:val="36"/>
          <w:vertAlign w:val="superscript"/>
          <w:lang w:val="en-US" w:eastAsia="nl-NL"/>
        </w:rPr>
        <w:t>1</w:t>
      </w:r>
      <w:r w:rsidR="00437510" w:rsidRPr="007D533D">
        <w:rPr>
          <w:rFonts w:ascii="Arial" w:eastAsia="Times New Roman" w:hAnsi="Arial" w:cs="Arial"/>
          <w:bCs/>
          <w:color w:val="000000"/>
          <w:kern w:val="36"/>
          <w:vertAlign w:val="superscript"/>
          <w:lang w:val="en-US" w:eastAsia="nl-NL"/>
        </w:rPr>
        <w:t>2</w:t>
      </w:r>
      <w:r w:rsidRPr="007D533D">
        <w:rPr>
          <w:rFonts w:ascii="Arial" w:eastAsia="Times New Roman" w:hAnsi="Arial" w:cs="Arial"/>
          <w:bCs/>
          <w:color w:val="000000"/>
          <w:kern w:val="36"/>
          <w:lang w:val="en-US" w:eastAsia="nl-NL"/>
        </w:rPr>
        <w:t xml:space="preserve"> / 44,010 = </w:t>
      </w:r>
      <w:r w:rsidR="00437510" w:rsidRPr="007D533D">
        <w:rPr>
          <w:rFonts w:ascii="Arial" w:eastAsia="Times New Roman" w:hAnsi="Arial" w:cs="Arial"/>
          <w:bCs/>
          <w:color w:val="000000"/>
          <w:kern w:val="36"/>
          <w:lang w:val="en-US" w:eastAsia="nl-NL"/>
        </w:rPr>
        <w:t>3,6</w:t>
      </w:r>
      <w:r w:rsidRPr="007D533D">
        <w:rPr>
          <w:rFonts w:ascii="Arial" w:eastAsia="Times New Roman" w:hAnsi="Arial" w:cs="Arial"/>
          <w:bCs/>
          <w:color w:val="000000"/>
          <w:kern w:val="36"/>
          <w:lang w:val="en-US" w:eastAsia="nl-NL"/>
        </w:rPr>
        <w:t>·10</w:t>
      </w:r>
      <w:r w:rsidR="00437510" w:rsidRPr="007D533D">
        <w:rPr>
          <w:rFonts w:ascii="Arial" w:eastAsia="Times New Roman" w:hAnsi="Arial" w:cs="Arial"/>
          <w:bCs/>
          <w:color w:val="000000"/>
          <w:kern w:val="36"/>
          <w:vertAlign w:val="superscript"/>
          <w:lang w:val="en-US" w:eastAsia="nl-NL"/>
        </w:rPr>
        <w:t>10</w:t>
      </w:r>
      <w:r w:rsidRPr="007D533D">
        <w:rPr>
          <w:rFonts w:ascii="Arial" w:eastAsia="Times New Roman" w:hAnsi="Arial" w:cs="Arial"/>
          <w:bCs/>
          <w:color w:val="000000"/>
          <w:kern w:val="36"/>
          <w:lang w:val="en-US" w:eastAsia="nl-NL"/>
        </w:rPr>
        <w:t xml:space="preserve"> mol CO</w:t>
      </w:r>
      <w:r w:rsidRPr="007D533D">
        <w:rPr>
          <w:rFonts w:ascii="Arial" w:eastAsia="Times New Roman" w:hAnsi="Arial" w:cs="Arial"/>
          <w:bCs/>
          <w:color w:val="000000"/>
          <w:kern w:val="36"/>
          <w:vertAlign w:val="subscript"/>
          <w:lang w:val="en-US" w:eastAsia="nl-NL"/>
        </w:rPr>
        <w:t>2</w:t>
      </w:r>
      <w:r w:rsidRPr="007D533D">
        <w:rPr>
          <w:rFonts w:ascii="Arial" w:eastAsia="Times New Roman" w:hAnsi="Arial" w:cs="Arial"/>
          <w:bCs/>
          <w:color w:val="000000"/>
          <w:kern w:val="36"/>
          <w:lang w:val="en-US" w:eastAsia="nl-NL"/>
        </w:rPr>
        <w:t xml:space="preserve">. </w:t>
      </w:r>
      <w:r w:rsidR="000212CA">
        <w:rPr>
          <w:rFonts w:ascii="Arial" w:eastAsia="Times New Roman" w:hAnsi="Arial" w:cs="Arial"/>
          <w:bCs/>
          <w:color w:val="000000"/>
          <w:kern w:val="36"/>
          <w:lang w:val="en-US" w:eastAsia="nl-NL"/>
        </w:rPr>
        <w:br/>
      </w:r>
      <w:r w:rsidRPr="00A94961">
        <w:rPr>
          <w:rFonts w:ascii="Arial" w:eastAsia="Times New Roman" w:hAnsi="Arial" w:cs="Arial"/>
          <w:bCs/>
          <w:color w:val="000000"/>
          <w:kern w:val="36"/>
          <w:lang w:eastAsia="nl-NL"/>
        </w:rPr>
        <w:t xml:space="preserve">Dan ook </w:t>
      </w:r>
      <w:r>
        <w:rPr>
          <w:rFonts w:ascii="Arial" w:eastAsia="Times New Roman" w:hAnsi="Arial" w:cs="Arial"/>
          <w:bCs/>
          <w:color w:val="000000"/>
          <w:kern w:val="36"/>
          <w:lang w:eastAsia="nl-NL"/>
        </w:rPr>
        <w:t>aan CH</w:t>
      </w:r>
      <w:r>
        <w:rPr>
          <w:rFonts w:ascii="Arial" w:eastAsia="Times New Roman" w:hAnsi="Arial" w:cs="Arial"/>
          <w:bCs/>
          <w:color w:val="000000"/>
          <w:kern w:val="36"/>
          <w:vertAlign w:val="subscript"/>
          <w:lang w:eastAsia="nl-NL"/>
        </w:rPr>
        <w:t>4</w:t>
      </w:r>
      <w:r w:rsidR="000212CA">
        <w:rPr>
          <w:rFonts w:ascii="Arial" w:eastAsia="Times New Roman" w:hAnsi="Arial" w:cs="Arial"/>
          <w:bCs/>
          <w:color w:val="000000"/>
          <w:kern w:val="36"/>
          <w:lang w:eastAsia="nl-NL"/>
        </w:rPr>
        <w:t xml:space="preserve">: </w:t>
      </w:r>
      <w:r w:rsidR="00437510">
        <w:rPr>
          <w:rFonts w:ascii="Arial" w:eastAsia="Times New Roman" w:hAnsi="Arial" w:cs="Arial"/>
          <w:bCs/>
          <w:color w:val="000000"/>
          <w:kern w:val="36"/>
          <w:lang w:eastAsia="nl-NL"/>
        </w:rPr>
        <w:t>3,6</w:t>
      </w:r>
      <w:r>
        <w:rPr>
          <w:rFonts w:ascii="Arial" w:eastAsia="Times New Roman" w:hAnsi="Arial" w:cs="Arial"/>
          <w:bCs/>
          <w:color w:val="000000"/>
          <w:kern w:val="36"/>
          <w:lang w:eastAsia="nl-NL"/>
        </w:rPr>
        <w:t>·10</w:t>
      </w:r>
      <w:r w:rsidR="00437510">
        <w:rPr>
          <w:rFonts w:ascii="Arial" w:eastAsia="Times New Roman" w:hAnsi="Arial" w:cs="Arial"/>
          <w:bCs/>
          <w:color w:val="000000"/>
          <w:kern w:val="36"/>
          <w:vertAlign w:val="superscript"/>
          <w:lang w:eastAsia="nl-NL"/>
        </w:rPr>
        <w:t>10</w:t>
      </w:r>
      <w:r>
        <w:rPr>
          <w:rFonts w:ascii="Arial" w:eastAsia="Times New Roman" w:hAnsi="Arial" w:cs="Arial"/>
          <w:bCs/>
          <w:color w:val="000000"/>
          <w:kern w:val="36"/>
          <w:lang w:eastAsia="nl-NL"/>
        </w:rPr>
        <w:t xml:space="preserve"> mol = </w:t>
      </w:r>
      <w:r w:rsidR="00437510">
        <w:rPr>
          <w:rFonts w:ascii="Arial" w:eastAsia="Times New Roman" w:hAnsi="Arial" w:cs="Arial"/>
          <w:bCs/>
          <w:color w:val="000000"/>
          <w:kern w:val="36"/>
          <w:lang w:eastAsia="nl-NL"/>
        </w:rPr>
        <w:t>3</w:t>
      </w:r>
      <w:r>
        <w:rPr>
          <w:rFonts w:ascii="Arial" w:eastAsia="Times New Roman" w:hAnsi="Arial" w:cs="Arial"/>
          <w:bCs/>
          <w:color w:val="000000"/>
          <w:kern w:val="36"/>
          <w:lang w:eastAsia="nl-NL"/>
        </w:rPr>
        <w:t>,</w:t>
      </w:r>
      <w:r w:rsidR="00437510">
        <w:rPr>
          <w:rFonts w:ascii="Arial" w:eastAsia="Times New Roman" w:hAnsi="Arial" w:cs="Arial"/>
          <w:bCs/>
          <w:color w:val="000000"/>
          <w:kern w:val="36"/>
          <w:lang w:eastAsia="nl-NL"/>
        </w:rPr>
        <w:t>6</w:t>
      </w:r>
      <w:r>
        <w:rPr>
          <w:rFonts w:ascii="Arial" w:eastAsia="Times New Roman" w:hAnsi="Arial" w:cs="Arial"/>
          <w:bCs/>
          <w:color w:val="000000"/>
          <w:kern w:val="36"/>
          <w:lang w:eastAsia="nl-NL"/>
        </w:rPr>
        <w:t>·10</w:t>
      </w:r>
      <w:r w:rsidR="00437510">
        <w:rPr>
          <w:rFonts w:ascii="Arial" w:eastAsia="Times New Roman" w:hAnsi="Arial" w:cs="Arial"/>
          <w:bCs/>
          <w:color w:val="000000"/>
          <w:kern w:val="36"/>
          <w:vertAlign w:val="superscript"/>
          <w:lang w:eastAsia="nl-NL"/>
        </w:rPr>
        <w:t>10</w:t>
      </w:r>
      <w:r>
        <w:rPr>
          <w:rFonts w:ascii="Arial" w:eastAsia="Times New Roman" w:hAnsi="Arial" w:cs="Arial"/>
          <w:bCs/>
          <w:color w:val="000000"/>
          <w:kern w:val="36"/>
          <w:lang w:eastAsia="nl-NL"/>
        </w:rPr>
        <w:t xml:space="preserve"> × 22,4 dm</w:t>
      </w:r>
      <w:r>
        <w:rPr>
          <w:rFonts w:ascii="Arial" w:eastAsia="Times New Roman" w:hAnsi="Arial" w:cs="Arial"/>
          <w:bCs/>
          <w:color w:val="000000"/>
          <w:kern w:val="36"/>
          <w:vertAlign w:val="superscript"/>
          <w:lang w:eastAsia="nl-NL"/>
        </w:rPr>
        <w:t>3</w:t>
      </w:r>
      <w:r>
        <w:rPr>
          <w:rFonts w:ascii="Arial" w:eastAsia="Times New Roman" w:hAnsi="Arial" w:cs="Arial"/>
          <w:bCs/>
          <w:color w:val="000000"/>
          <w:kern w:val="36"/>
          <w:lang w:eastAsia="nl-NL"/>
        </w:rPr>
        <w:t xml:space="preserve"> = </w:t>
      </w:r>
      <w:r w:rsidR="00437510">
        <w:rPr>
          <w:rFonts w:ascii="Arial" w:eastAsia="Times New Roman" w:hAnsi="Arial" w:cs="Arial"/>
          <w:bCs/>
          <w:color w:val="000000"/>
          <w:kern w:val="36"/>
          <w:lang w:eastAsia="nl-NL"/>
        </w:rPr>
        <w:t>8,1</w:t>
      </w:r>
      <w:r>
        <w:rPr>
          <w:rFonts w:ascii="Arial" w:eastAsia="Times New Roman" w:hAnsi="Arial" w:cs="Arial"/>
          <w:bCs/>
          <w:color w:val="000000"/>
          <w:kern w:val="36"/>
          <w:lang w:eastAsia="nl-NL"/>
        </w:rPr>
        <w:t>·10</w:t>
      </w:r>
      <w:r>
        <w:rPr>
          <w:rFonts w:ascii="Arial" w:eastAsia="Times New Roman" w:hAnsi="Arial" w:cs="Arial"/>
          <w:bCs/>
          <w:color w:val="000000"/>
          <w:kern w:val="36"/>
          <w:vertAlign w:val="superscript"/>
          <w:lang w:eastAsia="nl-NL"/>
        </w:rPr>
        <w:t>1</w:t>
      </w:r>
      <w:r w:rsidR="00437510">
        <w:rPr>
          <w:rFonts w:ascii="Arial" w:eastAsia="Times New Roman" w:hAnsi="Arial" w:cs="Arial"/>
          <w:bCs/>
          <w:color w:val="000000"/>
          <w:kern w:val="36"/>
          <w:vertAlign w:val="superscript"/>
          <w:lang w:eastAsia="nl-NL"/>
        </w:rPr>
        <w:t>1</w:t>
      </w:r>
      <w:r>
        <w:rPr>
          <w:rFonts w:ascii="Arial" w:eastAsia="Times New Roman" w:hAnsi="Arial" w:cs="Arial"/>
          <w:bCs/>
          <w:color w:val="000000"/>
          <w:kern w:val="36"/>
          <w:lang w:eastAsia="nl-NL"/>
        </w:rPr>
        <w:t xml:space="preserve"> dm</w:t>
      </w:r>
      <w:r>
        <w:rPr>
          <w:rFonts w:ascii="Arial" w:eastAsia="Times New Roman" w:hAnsi="Arial" w:cs="Arial"/>
          <w:bCs/>
          <w:color w:val="000000"/>
          <w:kern w:val="36"/>
          <w:vertAlign w:val="superscript"/>
          <w:lang w:eastAsia="nl-NL"/>
        </w:rPr>
        <w:t>3</w:t>
      </w:r>
      <w:r>
        <w:rPr>
          <w:rFonts w:ascii="Arial" w:eastAsia="Times New Roman" w:hAnsi="Arial" w:cs="Arial"/>
          <w:bCs/>
          <w:color w:val="000000"/>
          <w:kern w:val="36"/>
          <w:lang w:eastAsia="nl-NL"/>
        </w:rPr>
        <w:t xml:space="preserve"> = </w:t>
      </w:r>
      <w:r w:rsidR="00437510">
        <w:rPr>
          <w:rFonts w:ascii="Arial" w:eastAsia="Times New Roman" w:hAnsi="Arial" w:cs="Arial"/>
          <w:bCs/>
          <w:color w:val="000000"/>
          <w:kern w:val="36"/>
          <w:lang w:eastAsia="nl-NL"/>
        </w:rPr>
        <w:t>8</w:t>
      </w:r>
      <w:r>
        <w:rPr>
          <w:rFonts w:ascii="Arial" w:eastAsia="Times New Roman" w:hAnsi="Arial" w:cs="Arial"/>
          <w:bCs/>
          <w:color w:val="000000"/>
          <w:kern w:val="36"/>
          <w:lang w:eastAsia="nl-NL"/>
        </w:rPr>
        <w:t>,</w:t>
      </w:r>
      <w:r w:rsidR="00437510">
        <w:rPr>
          <w:rFonts w:ascii="Arial" w:eastAsia="Times New Roman" w:hAnsi="Arial" w:cs="Arial"/>
          <w:bCs/>
          <w:color w:val="000000"/>
          <w:kern w:val="36"/>
          <w:lang w:eastAsia="nl-NL"/>
        </w:rPr>
        <w:t>1</w:t>
      </w:r>
      <w:r>
        <w:rPr>
          <w:rFonts w:ascii="Arial" w:eastAsia="Times New Roman" w:hAnsi="Arial" w:cs="Arial"/>
          <w:bCs/>
          <w:color w:val="000000"/>
          <w:kern w:val="36"/>
          <w:lang w:eastAsia="nl-NL"/>
        </w:rPr>
        <w:t>·10</w:t>
      </w:r>
      <w:r w:rsidR="00437510">
        <w:rPr>
          <w:rFonts w:ascii="Arial" w:eastAsia="Times New Roman" w:hAnsi="Arial" w:cs="Arial"/>
          <w:bCs/>
          <w:color w:val="000000"/>
          <w:kern w:val="36"/>
          <w:vertAlign w:val="superscript"/>
          <w:lang w:eastAsia="nl-NL"/>
        </w:rPr>
        <w:t>8</w:t>
      </w:r>
      <w:r>
        <w:rPr>
          <w:rFonts w:ascii="Arial" w:eastAsia="Times New Roman" w:hAnsi="Arial" w:cs="Arial"/>
          <w:bCs/>
          <w:color w:val="000000"/>
          <w:kern w:val="36"/>
          <w:lang w:eastAsia="nl-NL"/>
        </w:rPr>
        <w:t xml:space="preserve"> m</w:t>
      </w:r>
      <w:r>
        <w:rPr>
          <w:rFonts w:ascii="Arial" w:eastAsia="Times New Roman" w:hAnsi="Arial" w:cs="Arial"/>
          <w:bCs/>
          <w:color w:val="000000"/>
          <w:kern w:val="36"/>
          <w:vertAlign w:val="superscript"/>
          <w:lang w:eastAsia="nl-NL"/>
        </w:rPr>
        <w:t>3</w:t>
      </w:r>
      <w:r>
        <w:rPr>
          <w:rFonts w:ascii="Arial" w:eastAsia="Times New Roman" w:hAnsi="Arial" w:cs="Arial"/>
          <w:bCs/>
          <w:color w:val="000000"/>
          <w:kern w:val="36"/>
          <w:lang w:eastAsia="nl-NL"/>
        </w:rPr>
        <w:t>.</w:t>
      </w:r>
    </w:p>
    <w:p w14:paraId="7EBA48D8" w14:textId="34C960D8" w:rsidR="00437510" w:rsidRDefault="00437510" w:rsidP="004F3B8C">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Pr>
          <w:rFonts w:ascii="Arial" w:eastAsia="Times New Roman" w:hAnsi="Arial" w:cs="Arial"/>
          <w:bCs/>
          <w:color w:val="000000"/>
          <w:kern w:val="36"/>
          <w:lang w:eastAsia="nl-NL"/>
        </w:rPr>
        <w:tab/>
        <w:t>Mengsel van 50% Gronings aardgas en 50% waterstof ten opzichte van 100% Gronings aardgas. 100% Gronings aardgas heeft een stookwaarde van 32 miljoen J per m</w:t>
      </w:r>
      <w:r>
        <w:rPr>
          <w:rFonts w:ascii="Arial" w:eastAsia="Times New Roman" w:hAnsi="Arial" w:cs="Arial"/>
          <w:bCs/>
          <w:color w:val="000000"/>
          <w:kern w:val="36"/>
          <w:vertAlign w:val="superscript"/>
          <w:lang w:eastAsia="nl-NL"/>
        </w:rPr>
        <w:t>3</w:t>
      </w:r>
      <w:r>
        <w:rPr>
          <w:rFonts w:ascii="Arial" w:eastAsia="Times New Roman" w:hAnsi="Arial" w:cs="Arial"/>
          <w:bCs/>
          <w:color w:val="000000"/>
          <w:kern w:val="36"/>
          <w:lang w:eastAsia="nl-NL"/>
        </w:rPr>
        <w:t>.</w:t>
      </w:r>
      <w:r w:rsidR="007D533D">
        <w:rPr>
          <w:rFonts w:ascii="Arial" w:eastAsia="Times New Roman" w:hAnsi="Arial" w:cs="Arial"/>
          <w:bCs/>
          <w:color w:val="000000"/>
          <w:kern w:val="36"/>
          <w:lang w:eastAsia="nl-NL"/>
        </w:rPr>
        <w:t xml:space="preserve"> Mengsel</w:t>
      </w:r>
      <w:r w:rsidR="000212CA">
        <w:rPr>
          <w:rFonts w:ascii="Arial" w:eastAsia="Times New Roman" w:hAnsi="Arial" w:cs="Arial"/>
          <w:bCs/>
          <w:color w:val="000000"/>
          <w:kern w:val="36"/>
          <w:lang w:eastAsia="nl-NL"/>
        </w:rPr>
        <w:t xml:space="preserve"> van</w:t>
      </w:r>
      <w:r w:rsidR="007D533D">
        <w:rPr>
          <w:rFonts w:ascii="Arial" w:eastAsia="Times New Roman" w:hAnsi="Arial" w:cs="Arial"/>
          <w:bCs/>
          <w:color w:val="000000"/>
          <w:kern w:val="36"/>
          <w:lang w:eastAsia="nl-NL"/>
        </w:rPr>
        <w:t xml:space="preserve"> 0,5 m</w:t>
      </w:r>
      <w:r w:rsidR="007D533D">
        <w:rPr>
          <w:rFonts w:ascii="Arial" w:eastAsia="Times New Roman" w:hAnsi="Arial" w:cs="Arial"/>
          <w:bCs/>
          <w:color w:val="000000"/>
          <w:kern w:val="36"/>
          <w:vertAlign w:val="superscript"/>
          <w:lang w:eastAsia="nl-NL"/>
        </w:rPr>
        <w:t>3</w:t>
      </w:r>
      <w:r w:rsidR="007D533D">
        <w:rPr>
          <w:rFonts w:ascii="Arial" w:eastAsia="Times New Roman" w:hAnsi="Arial" w:cs="Arial"/>
          <w:bCs/>
          <w:color w:val="000000"/>
          <w:kern w:val="36"/>
          <w:lang w:eastAsia="nl-NL"/>
        </w:rPr>
        <w:t xml:space="preserve"> aardgas + 0,5 m</w:t>
      </w:r>
      <w:r w:rsidR="007D533D">
        <w:rPr>
          <w:rFonts w:ascii="Arial" w:eastAsia="Times New Roman" w:hAnsi="Arial" w:cs="Arial"/>
          <w:bCs/>
          <w:color w:val="000000"/>
          <w:kern w:val="36"/>
          <w:vertAlign w:val="superscript"/>
          <w:lang w:eastAsia="nl-NL"/>
        </w:rPr>
        <w:t>3</w:t>
      </w:r>
      <w:r w:rsidR="007D533D">
        <w:rPr>
          <w:rFonts w:ascii="Arial" w:eastAsia="Times New Roman" w:hAnsi="Arial" w:cs="Arial"/>
          <w:bCs/>
          <w:color w:val="000000"/>
          <w:kern w:val="36"/>
          <w:lang w:eastAsia="nl-NL"/>
        </w:rPr>
        <w:t xml:space="preserve"> waterstof: </w:t>
      </w:r>
      <w:r w:rsidR="000212CA">
        <w:rPr>
          <w:rFonts w:ascii="Arial" w:eastAsia="Times New Roman" w:hAnsi="Arial" w:cs="Arial"/>
          <w:bCs/>
          <w:color w:val="000000"/>
          <w:kern w:val="36"/>
          <w:lang w:eastAsia="nl-NL"/>
        </w:rPr>
        <w:br/>
      </w:r>
      <w:r w:rsidR="007D533D">
        <w:rPr>
          <w:rFonts w:ascii="Arial" w:eastAsia="Times New Roman" w:hAnsi="Arial" w:cs="Arial"/>
          <w:bCs/>
          <w:color w:val="000000"/>
          <w:kern w:val="36"/>
          <w:lang w:eastAsia="nl-NL"/>
        </w:rPr>
        <w:t>stookwaarde mengsel = 0,5 × 32·10</w:t>
      </w:r>
      <w:r w:rsidR="007D533D">
        <w:rPr>
          <w:rFonts w:ascii="Arial" w:eastAsia="Times New Roman" w:hAnsi="Arial" w:cs="Arial"/>
          <w:bCs/>
          <w:color w:val="000000"/>
          <w:kern w:val="36"/>
          <w:vertAlign w:val="superscript"/>
          <w:lang w:eastAsia="nl-NL"/>
        </w:rPr>
        <w:t>6</w:t>
      </w:r>
      <w:r w:rsidR="007D533D">
        <w:rPr>
          <w:rFonts w:ascii="Arial" w:eastAsia="Times New Roman" w:hAnsi="Arial" w:cs="Arial"/>
          <w:bCs/>
          <w:color w:val="000000"/>
          <w:kern w:val="36"/>
          <w:lang w:eastAsia="nl-NL"/>
        </w:rPr>
        <w:t xml:space="preserve"> J + 0,5 × 10,8·10</w:t>
      </w:r>
      <w:r w:rsidR="007D533D">
        <w:rPr>
          <w:rFonts w:ascii="Arial" w:eastAsia="Times New Roman" w:hAnsi="Arial" w:cs="Arial"/>
          <w:bCs/>
          <w:color w:val="000000"/>
          <w:kern w:val="36"/>
          <w:vertAlign w:val="superscript"/>
          <w:lang w:eastAsia="nl-NL"/>
        </w:rPr>
        <w:t>6</w:t>
      </w:r>
      <w:r w:rsidR="007D533D">
        <w:rPr>
          <w:rFonts w:ascii="Arial" w:eastAsia="Times New Roman" w:hAnsi="Arial" w:cs="Arial"/>
          <w:bCs/>
          <w:color w:val="000000"/>
          <w:kern w:val="36"/>
          <w:lang w:eastAsia="nl-NL"/>
        </w:rPr>
        <w:t xml:space="preserve"> J = 21·10</w:t>
      </w:r>
      <w:r w:rsidR="007D533D">
        <w:rPr>
          <w:rFonts w:ascii="Arial" w:eastAsia="Times New Roman" w:hAnsi="Arial" w:cs="Arial"/>
          <w:bCs/>
          <w:color w:val="000000"/>
          <w:kern w:val="36"/>
          <w:vertAlign w:val="superscript"/>
          <w:lang w:eastAsia="nl-NL"/>
        </w:rPr>
        <w:t>6</w:t>
      </w:r>
      <w:r w:rsidR="007D533D">
        <w:rPr>
          <w:rFonts w:ascii="Arial" w:eastAsia="Times New Roman" w:hAnsi="Arial" w:cs="Arial"/>
          <w:bCs/>
          <w:color w:val="000000"/>
          <w:kern w:val="36"/>
          <w:lang w:eastAsia="nl-NL"/>
        </w:rPr>
        <w:t xml:space="preserve"> J, dus nodig 32·10</w:t>
      </w:r>
      <w:r w:rsidR="007D533D">
        <w:rPr>
          <w:rFonts w:ascii="Arial" w:eastAsia="Times New Roman" w:hAnsi="Arial" w:cs="Arial"/>
          <w:bCs/>
          <w:color w:val="000000"/>
          <w:kern w:val="36"/>
          <w:vertAlign w:val="superscript"/>
          <w:lang w:eastAsia="nl-NL"/>
        </w:rPr>
        <w:t>6</w:t>
      </w:r>
      <w:r w:rsidR="007D533D">
        <w:rPr>
          <w:rFonts w:ascii="Arial" w:eastAsia="Times New Roman" w:hAnsi="Arial" w:cs="Arial"/>
          <w:bCs/>
          <w:color w:val="000000"/>
          <w:kern w:val="36"/>
          <w:lang w:eastAsia="nl-NL"/>
        </w:rPr>
        <w:t xml:space="preserve"> / 21·10</w:t>
      </w:r>
      <w:r w:rsidR="007D533D">
        <w:rPr>
          <w:rFonts w:ascii="Arial" w:eastAsia="Times New Roman" w:hAnsi="Arial" w:cs="Arial"/>
          <w:bCs/>
          <w:color w:val="000000"/>
          <w:kern w:val="36"/>
          <w:vertAlign w:val="superscript"/>
          <w:lang w:eastAsia="nl-NL"/>
        </w:rPr>
        <w:t>6</w:t>
      </w:r>
      <w:r w:rsidR="007D533D">
        <w:rPr>
          <w:rFonts w:ascii="Arial" w:eastAsia="Times New Roman" w:hAnsi="Arial" w:cs="Arial"/>
          <w:bCs/>
          <w:color w:val="000000"/>
          <w:kern w:val="36"/>
          <w:lang w:eastAsia="nl-NL"/>
        </w:rPr>
        <w:t xml:space="preserve"> = 1,5 m</w:t>
      </w:r>
      <w:r w:rsidR="007D533D">
        <w:rPr>
          <w:rFonts w:ascii="Arial" w:eastAsia="Times New Roman" w:hAnsi="Arial" w:cs="Arial"/>
          <w:bCs/>
          <w:color w:val="000000"/>
          <w:kern w:val="36"/>
          <w:vertAlign w:val="superscript"/>
          <w:lang w:eastAsia="nl-NL"/>
        </w:rPr>
        <w:t>3</w:t>
      </w:r>
      <w:r w:rsidR="007D533D">
        <w:rPr>
          <w:rFonts w:ascii="Arial" w:eastAsia="Times New Roman" w:hAnsi="Arial" w:cs="Arial"/>
          <w:bCs/>
          <w:color w:val="000000"/>
          <w:kern w:val="36"/>
          <w:lang w:eastAsia="nl-NL"/>
        </w:rPr>
        <w:t xml:space="preserve"> gasmengsel.</w:t>
      </w:r>
    </w:p>
    <w:p w14:paraId="075BF575" w14:textId="4D68798D" w:rsidR="007D533D" w:rsidRDefault="007D533D" w:rsidP="004F3B8C">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7</w:t>
      </w:r>
      <w:r>
        <w:rPr>
          <w:rFonts w:ascii="Arial" w:eastAsia="Times New Roman" w:hAnsi="Arial" w:cs="Arial"/>
          <w:bCs/>
          <w:color w:val="000000"/>
          <w:kern w:val="36"/>
          <w:lang w:eastAsia="nl-NL"/>
        </w:rPr>
        <w:tab/>
        <w:t>2 H</w:t>
      </w:r>
      <w:r w:rsidRPr="00F70DA4">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O</w:t>
      </w:r>
      <w:r w:rsidRPr="00F70DA4">
        <w:rPr>
          <w:rFonts w:ascii="Arial" w:eastAsia="Times New Roman" w:hAnsi="Arial" w:cs="Arial"/>
          <w:bCs/>
          <w:color w:val="000000"/>
          <w:kern w:val="36"/>
          <w:vertAlign w:val="subscript"/>
          <w:lang w:eastAsia="nl-NL"/>
        </w:rPr>
        <w:t xml:space="preserve"> </w:t>
      </w:r>
      <w:r>
        <w:rPr>
          <w:rFonts w:ascii="Arial" w:eastAsia="Times New Roman" w:hAnsi="Arial" w:cs="Arial"/>
          <w:bCs/>
          <w:color w:val="000000"/>
          <w:kern w:val="36"/>
          <w:lang w:eastAsia="nl-NL"/>
        </w:rPr>
        <w:sym w:font="Symbol" w:char="F0AE"/>
      </w:r>
      <w:r w:rsidRPr="00F70DA4">
        <w:rPr>
          <w:rFonts w:ascii="Arial" w:eastAsia="Times New Roman" w:hAnsi="Arial" w:cs="Arial"/>
          <w:bCs/>
          <w:color w:val="000000"/>
          <w:kern w:val="36"/>
          <w:lang w:eastAsia="nl-NL"/>
        </w:rPr>
        <w:t xml:space="preserve"> 2</w:t>
      </w:r>
      <w:r>
        <w:rPr>
          <w:rFonts w:ascii="Arial" w:eastAsia="Times New Roman" w:hAnsi="Arial" w:cs="Arial"/>
          <w:bCs/>
          <w:color w:val="000000"/>
          <w:kern w:val="36"/>
          <w:lang w:eastAsia="nl-NL"/>
        </w:rPr>
        <w:t xml:space="preserve"> </w:t>
      </w:r>
      <w:r w:rsidRPr="00F70DA4">
        <w:rPr>
          <w:rFonts w:ascii="Arial" w:eastAsia="Times New Roman" w:hAnsi="Arial" w:cs="Arial"/>
          <w:bCs/>
          <w:color w:val="000000"/>
          <w:kern w:val="36"/>
          <w:lang w:eastAsia="nl-NL"/>
        </w:rPr>
        <w:t>H</w:t>
      </w:r>
      <w:r>
        <w:rPr>
          <w:rFonts w:ascii="Arial" w:eastAsia="Times New Roman" w:hAnsi="Arial" w:cs="Arial"/>
          <w:bCs/>
          <w:color w:val="000000"/>
          <w:kern w:val="36"/>
          <w:vertAlign w:val="subscript"/>
          <w:lang w:eastAsia="nl-NL"/>
        </w:rPr>
        <w:t>2</w:t>
      </w:r>
      <w:r w:rsidRPr="00F70DA4">
        <w:rPr>
          <w:rFonts w:ascii="Arial" w:eastAsia="Times New Roman" w:hAnsi="Arial" w:cs="Arial"/>
          <w:bCs/>
          <w:color w:val="000000"/>
          <w:kern w:val="36"/>
          <w:lang w:eastAsia="nl-NL"/>
        </w:rPr>
        <w:t xml:space="preserve"> + </w:t>
      </w:r>
      <w:r>
        <w:rPr>
          <w:rFonts w:ascii="Arial" w:eastAsia="Times New Roman" w:hAnsi="Arial" w:cs="Arial"/>
          <w:bCs/>
          <w:color w:val="000000"/>
          <w:kern w:val="36"/>
          <w:lang w:eastAsia="nl-NL"/>
        </w:rPr>
        <w:t>O</w:t>
      </w:r>
      <w:r w:rsidRPr="00F70DA4">
        <w:rPr>
          <w:rFonts w:ascii="Arial" w:eastAsia="Times New Roman" w:hAnsi="Arial" w:cs="Arial"/>
          <w:bCs/>
          <w:color w:val="000000"/>
          <w:kern w:val="36"/>
          <w:vertAlign w:val="subscript"/>
          <w:lang w:eastAsia="nl-NL"/>
        </w:rPr>
        <w:t>2</w:t>
      </w:r>
    </w:p>
    <w:p w14:paraId="2C226D00" w14:textId="5CFDE2BE" w:rsidR="007D533D" w:rsidRDefault="007D533D" w:rsidP="004F3B8C">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r>
        <w:rPr>
          <w:rFonts w:ascii="Arial" w:eastAsia="Times New Roman" w:hAnsi="Arial" w:cs="Arial"/>
          <w:bCs/>
          <w:color w:val="000000"/>
          <w:kern w:val="36"/>
          <w:lang w:eastAsia="nl-NL"/>
        </w:rPr>
        <w:tab/>
        <w:t>Een windmolen kan alleen elektrische energie leveren als het voldoende waait en zonnepanelen lev</w:t>
      </w:r>
      <w:r w:rsidR="00F016B5">
        <w:rPr>
          <w:rFonts w:ascii="Arial" w:eastAsia="Times New Roman" w:hAnsi="Arial" w:cs="Arial"/>
          <w:bCs/>
          <w:color w:val="000000"/>
          <w:kern w:val="36"/>
          <w:lang w:eastAsia="nl-NL"/>
        </w:rPr>
        <w:t>eren alleen overdag voldoende energie. ’s Nachts schijnt de zon niet.</w:t>
      </w:r>
    </w:p>
    <w:p w14:paraId="3B483AA0" w14:textId="5BC90F14" w:rsidR="00F016B5" w:rsidRPr="007D533D" w:rsidRDefault="00F016B5" w:rsidP="004F3B8C">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r>
        <w:rPr>
          <w:rFonts w:ascii="Arial" w:eastAsia="Times New Roman" w:hAnsi="Arial" w:cs="Arial"/>
          <w:bCs/>
          <w:color w:val="000000"/>
          <w:kern w:val="36"/>
          <w:lang w:eastAsia="nl-NL"/>
        </w:rPr>
        <w:tab/>
        <w:t>Het opslaan van elektrische energie in de vorm van waterstof of in accu’s als er een overschot aan groene energie geleverd wordt. Verder een aangepaste aardgascentrale die ook op groene energie werkzaam kan zijn.</w:t>
      </w:r>
    </w:p>
    <w:p w14:paraId="3DEFBCF3" w14:textId="48F7D31A" w:rsidR="004F3B8C" w:rsidRPr="004F3B8C" w:rsidRDefault="004F3B8C" w:rsidP="004B2C81">
      <w:pPr>
        <w:spacing w:after="0" w:line="360" w:lineRule="auto"/>
        <w:ind w:left="709" w:hanging="709"/>
        <w:outlineLvl w:val="0"/>
        <w:rPr>
          <w:rFonts w:ascii="Arial" w:eastAsia="Times New Roman" w:hAnsi="Arial" w:cs="Arial"/>
          <w:bCs/>
          <w:color w:val="000000"/>
          <w:kern w:val="36"/>
          <w:lang w:eastAsia="nl-NL"/>
        </w:rPr>
      </w:pPr>
    </w:p>
    <w:p w14:paraId="7E620497" w14:textId="77777777" w:rsidR="008E13C2" w:rsidRPr="00C77BAA" w:rsidRDefault="008E13C2" w:rsidP="004B2C81">
      <w:pPr>
        <w:spacing w:after="0" w:line="360" w:lineRule="auto"/>
        <w:ind w:left="709" w:hanging="709"/>
        <w:outlineLvl w:val="0"/>
        <w:rPr>
          <w:rFonts w:ascii="Arial" w:eastAsia="Times New Roman" w:hAnsi="Arial" w:cs="Arial"/>
          <w:bCs/>
          <w:color w:val="000000"/>
          <w:kern w:val="36"/>
          <w:lang w:eastAsia="nl-NL"/>
        </w:rPr>
      </w:pPr>
    </w:p>
    <w:p w14:paraId="3A2AEA51" w14:textId="77777777" w:rsidR="00A02FE6" w:rsidRPr="00C77BAA" w:rsidRDefault="00A02FE6" w:rsidP="004B2C81">
      <w:pPr>
        <w:spacing w:after="0" w:line="360" w:lineRule="auto"/>
        <w:rPr>
          <w:rFonts w:ascii="Arial" w:eastAsia="Times New Roman" w:hAnsi="Arial" w:cs="Arial"/>
          <w:b/>
          <w:color w:val="000000"/>
          <w:kern w:val="36"/>
          <w:u w:val="single"/>
          <w:lang w:eastAsia="nl-NL"/>
        </w:rPr>
      </w:pPr>
      <w:bookmarkStart w:id="2" w:name="_Hlk25842450"/>
      <w:r w:rsidRPr="00C77BAA">
        <w:rPr>
          <w:rFonts w:ascii="Arial" w:eastAsia="Times New Roman" w:hAnsi="Arial" w:cs="Arial"/>
          <w:b/>
          <w:color w:val="000000"/>
          <w:kern w:val="36"/>
          <w:u w:val="single"/>
          <w:lang w:eastAsia="nl-NL"/>
        </w:rPr>
        <w:br w:type="page"/>
      </w:r>
    </w:p>
    <w:p w14:paraId="028CA399" w14:textId="7F1C8479" w:rsidR="00914F0F" w:rsidRDefault="00914F0F" w:rsidP="004B2C81">
      <w:pPr>
        <w:spacing w:after="0" w:line="360" w:lineRule="auto"/>
        <w:outlineLvl w:val="0"/>
        <w:rPr>
          <w:rFonts w:ascii="Arial" w:eastAsia="Times New Roman" w:hAnsi="Arial" w:cs="Arial"/>
          <w:b/>
          <w:color w:val="000000"/>
          <w:kern w:val="36"/>
          <w:u w:val="single"/>
          <w:lang w:eastAsia="nl-NL"/>
        </w:rPr>
      </w:pPr>
      <w:r w:rsidRPr="00FF53BD">
        <w:rPr>
          <w:rFonts w:ascii="Arial" w:eastAsia="Times New Roman" w:hAnsi="Arial" w:cs="Arial"/>
          <w:b/>
          <w:color w:val="000000"/>
          <w:kern w:val="36"/>
          <w:u w:val="single"/>
          <w:lang w:eastAsia="nl-NL"/>
        </w:rPr>
        <w:lastRenderedPageBreak/>
        <w:t xml:space="preserve">Taxonomie van </w:t>
      </w:r>
      <w:proofErr w:type="spellStart"/>
      <w:r w:rsidRPr="00FF53BD">
        <w:rPr>
          <w:rFonts w:ascii="Arial" w:eastAsia="Times New Roman" w:hAnsi="Arial" w:cs="Arial"/>
          <w:b/>
          <w:color w:val="000000"/>
          <w:kern w:val="36"/>
          <w:u w:val="single"/>
          <w:lang w:eastAsia="nl-NL"/>
        </w:rPr>
        <w:t>Bloom</w:t>
      </w:r>
      <w:proofErr w:type="spellEnd"/>
      <w:r w:rsidRPr="00FF53BD">
        <w:rPr>
          <w:rFonts w:ascii="Arial" w:eastAsia="Times New Roman" w:hAnsi="Arial" w:cs="Arial"/>
          <w:b/>
          <w:color w:val="000000"/>
          <w:kern w:val="36"/>
          <w:u w:val="single"/>
          <w:lang w:eastAsia="nl-NL"/>
        </w:rPr>
        <w:t xml:space="preserve"> en leerdoelen</w:t>
      </w:r>
    </w:p>
    <w:p w14:paraId="686CE970" w14:textId="77777777" w:rsidR="00914F0F" w:rsidRPr="00FF53BD" w:rsidRDefault="00914F0F" w:rsidP="004B2C81">
      <w:pPr>
        <w:spacing w:after="0" w:line="360" w:lineRule="auto"/>
        <w:outlineLvl w:val="0"/>
        <w:rPr>
          <w:rFonts w:ascii="Arial" w:eastAsia="Times New Roman" w:hAnsi="Arial" w:cs="Arial"/>
          <w:b/>
          <w:color w:val="000000"/>
          <w:kern w:val="36"/>
          <w:u w:val="single"/>
          <w:lang w:eastAsia="nl-NL"/>
        </w:rPr>
      </w:pPr>
    </w:p>
    <w:tbl>
      <w:tblPr>
        <w:tblStyle w:val="Tabelraster"/>
        <w:tblW w:w="0" w:type="auto"/>
        <w:tblLook w:val="04A0" w:firstRow="1" w:lastRow="0" w:firstColumn="1" w:lastColumn="0" w:noHBand="0" w:noVBand="1"/>
      </w:tblPr>
      <w:tblGrid>
        <w:gridCol w:w="828"/>
        <w:gridCol w:w="901"/>
        <w:gridCol w:w="1418"/>
        <w:gridCol w:w="5913"/>
      </w:tblGrid>
      <w:tr w:rsidR="00914F0F" w:rsidRPr="00E75C81" w14:paraId="332DCF70" w14:textId="77777777" w:rsidTr="00E07156">
        <w:tc>
          <w:tcPr>
            <w:tcW w:w="828" w:type="dxa"/>
          </w:tcPr>
          <w:p w14:paraId="35446B1F" w14:textId="77777777" w:rsidR="00914F0F" w:rsidRPr="00E75C81" w:rsidRDefault="00914F0F" w:rsidP="004B2C81">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Vraag</w:t>
            </w:r>
          </w:p>
        </w:tc>
        <w:tc>
          <w:tcPr>
            <w:tcW w:w="901" w:type="dxa"/>
          </w:tcPr>
          <w:p w14:paraId="1CCE514A" w14:textId="77777777" w:rsidR="00914F0F" w:rsidRPr="00E75C81" w:rsidRDefault="00914F0F" w:rsidP="004B2C81">
            <w:pPr>
              <w:spacing w:line="360" w:lineRule="auto"/>
              <w:outlineLvl w:val="0"/>
              <w:rPr>
                <w:rFonts w:ascii="Arial" w:eastAsia="Times New Roman" w:hAnsi="Arial" w:cs="Arial"/>
                <w:b/>
                <w:color w:val="000000"/>
                <w:kern w:val="36"/>
                <w:lang w:eastAsia="nl-NL"/>
              </w:rPr>
            </w:pPr>
            <w:proofErr w:type="spellStart"/>
            <w:r w:rsidRPr="00E75C81">
              <w:rPr>
                <w:rFonts w:ascii="Arial" w:eastAsia="Times New Roman" w:hAnsi="Arial" w:cs="Arial"/>
                <w:b/>
                <w:color w:val="000000"/>
                <w:kern w:val="36"/>
                <w:lang w:eastAsia="nl-NL"/>
              </w:rPr>
              <w:t>Bloom</w:t>
            </w:r>
            <w:proofErr w:type="spellEnd"/>
          </w:p>
        </w:tc>
        <w:tc>
          <w:tcPr>
            <w:tcW w:w="1418" w:type="dxa"/>
          </w:tcPr>
          <w:p w14:paraId="3211533C" w14:textId="386AF93E" w:rsidR="00914F0F" w:rsidRPr="00E75C81" w:rsidRDefault="002C4D4C" w:rsidP="004B2C81">
            <w:pPr>
              <w:spacing w:line="360" w:lineRule="auto"/>
              <w:outlineLvl w:val="0"/>
              <w:rPr>
                <w:rFonts w:ascii="Arial" w:eastAsia="Times New Roman" w:hAnsi="Arial" w:cs="Arial"/>
                <w:b/>
                <w:color w:val="000000"/>
                <w:kern w:val="36"/>
                <w:lang w:eastAsia="nl-NL"/>
              </w:rPr>
            </w:pPr>
            <w:r>
              <w:rPr>
                <w:rFonts w:ascii="Arial" w:eastAsia="Times New Roman" w:hAnsi="Arial" w:cs="Arial"/>
                <w:b/>
                <w:color w:val="000000"/>
                <w:kern w:val="36"/>
                <w:lang w:eastAsia="nl-NL"/>
              </w:rPr>
              <w:t>Leerjaar</w:t>
            </w:r>
          </w:p>
        </w:tc>
        <w:tc>
          <w:tcPr>
            <w:tcW w:w="5913" w:type="dxa"/>
          </w:tcPr>
          <w:p w14:paraId="5DB2E5FC" w14:textId="77777777" w:rsidR="00914F0F" w:rsidRPr="00E75C81" w:rsidRDefault="00914F0F" w:rsidP="004B2C81">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Leerdoel</w:t>
            </w:r>
          </w:p>
        </w:tc>
      </w:tr>
      <w:tr w:rsidR="00914F0F" w14:paraId="3EDA725B" w14:textId="77777777" w:rsidTr="00E07156">
        <w:tc>
          <w:tcPr>
            <w:tcW w:w="828" w:type="dxa"/>
          </w:tcPr>
          <w:p w14:paraId="7F7BBBD3" w14:textId="77777777" w:rsidR="00914F0F" w:rsidRDefault="00914F0F" w:rsidP="004B2C81">
            <w:pPr>
              <w:spacing w:line="360" w:lineRule="auto"/>
              <w:jc w:val="center"/>
              <w:outlineLvl w:val="0"/>
              <w:rPr>
                <w:rFonts w:ascii="Arial" w:eastAsia="Times New Roman" w:hAnsi="Arial" w:cs="Arial"/>
                <w:bCs/>
                <w:color w:val="000000"/>
                <w:kern w:val="36"/>
                <w:lang w:eastAsia="nl-NL"/>
              </w:rPr>
            </w:pPr>
            <w:bookmarkStart w:id="3" w:name="_Hlk15050813"/>
            <w:r>
              <w:rPr>
                <w:rFonts w:ascii="Arial" w:eastAsia="Times New Roman" w:hAnsi="Arial" w:cs="Arial"/>
                <w:bCs/>
                <w:color w:val="000000"/>
                <w:kern w:val="36"/>
                <w:lang w:eastAsia="nl-NL"/>
              </w:rPr>
              <w:t>1</w:t>
            </w:r>
          </w:p>
        </w:tc>
        <w:tc>
          <w:tcPr>
            <w:tcW w:w="901" w:type="dxa"/>
          </w:tcPr>
          <w:p w14:paraId="48E17A13" w14:textId="7B9C7D9E" w:rsidR="00914F0F" w:rsidRDefault="00F016B5"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00CF4AC9" w14:textId="15AAB63E" w:rsidR="00452AE5" w:rsidRDefault="00F016B5"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405455">
              <w:rPr>
                <w:rFonts w:ascii="Arial" w:eastAsia="Times New Roman" w:hAnsi="Arial" w:cs="Arial"/>
                <w:bCs/>
                <w:color w:val="000000"/>
                <w:kern w:val="36"/>
                <w:lang w:eastAsia="nl-NL"/>
              </w:rPr>
              <w:t>H</w:t>
            </w:r>
          </w:p>
          <w:p w14:paraId="7972498E" w14:textId="754F1B6A" w:rsidR="009A7F5B" w:rsidRDefault="00F016B5"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307CCD3D" w14:textId="66877E31" w:rsidR="00A14FF2" w:rsidRDefault="00043BC1" w:rsidP="004B2C81">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B22064">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AE015F">
              <w:rPr>
                <w:rFonts w:ascii="Arial" w:eastAsia="Times New Roman" w:hAnsi="Arial" w:cs="Arial"/>
                <w:bCs/>
                <w:color w:val="000000"/>
                <w:kern w:val="36"/>
                <w:lang w:eastAsia="nl-NL"/>
              </w:rPr>
              <w:t xml:space="preserve"> </w:t>
            </w:r>
            <w:r w:rsidR="00F016B5">
              <w:rPr>
                <w:rFonts w:ascii="Arial" w:eastAsia="Times New Roman" w:hAnsi="Arial" w:cs="Arial"/>
                <w:bCs/>
                <w:color w:val="000000"/>
                <w:kern w:val="36"/>
                <w:lang w:eastAsia="nl-NL"/>
              </w:rPr>
              <w:t>een reactievergelijking opstellen.</w:t>
            </w:r>
          </w:p>
        </w:tc>
      </w:tr>
      <w:tr w:rsidR="005E4699" w14:paraId="53D21DAB" w14:textId="77777777" w:rsidTr="00E07156">
        <w:tc>
          <w:tcPr>
            <w:tcW w:w="828" w:type="dxa"/>
          </w:tcPr>
          <w:p w14:paraId="5D61D4B0" w14:textId="77777777" w:rsidR="005E4699" w:rsidRDefault="005E4699"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p>
        </w:tc>
        <w:tc>
          <w:tcPr>
            <w:tcW w:w="901" w:type="dxa"/>
          </w:tcPr>
          <w:p w14:paraId="0D2956A8" w14:textId="38B2F612" w:rsidR="005E4699" w:rsidRDefault="00CD0F64"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334EE1C6" w14:textId="46416F98" w:rsidR="00452AE5" w:rsidRDefault="00AE015F"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5H</w:t>
            </w:r>
          </w:p>
          <w:p w14:paraId="1B9C4CD3" w14:textId="67115F19" w:rsidR="008074ED" w:rsidRDefault="00773539"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741BB7">
              <w:rPr>
                <w:rFonts w:ascii="Arial" w:eastAsia="Times New Roman" w:hAnsi="Arial" w:cs="Arial"/>
                <w:bCs/>
                <w:color w:val="000000"/>
                <w:kern w:val="36"/>
                <w:lang w:eastAsia="nl-NL"/>
              </w:rPr>
              <w:t>V</w:t>
            </w:r>
          </w:p>
        </w:tc>
        <w:tc>
          <w:tcPr>
            <w:tcW w:w="5913" w:type="dxa"/>
          </w:tcPr>
          <w:p w14:paraId="563BEBCE" w14:textId="3C0BE652" w:rsidR="005E4699" w:rsidRDefault="00043BC1" w:rsidP="004B2C81">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5E4699">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644DFC">
              <w:rPr>
                <w:rFonts w:ascii="Arial" w:eastAsia="Times New Roman" w:hAnsi="Arial" w:cs="Arial"/>
                <w:bCs/>
                <w:color w:val="000000"/>
                <w:kern w:val="36"/>
                <w:lang w:eastAsia="nl-NL"/>
              </w:rPr>
              <w:t xml:space="preserve"> </w:t>
            </w:r>
            <w:r w:rsidR="00F016B5">
              <w:rPr>
                <w:rFonts w:ascii="Arial" w:eastAsia="Times New Roman" w:hAnsi="Arial" w:cs="Arial"/>
                <w:bCs/>
                <w:color w:val="000000"/>
                <w:kern w:val="36"/>
                <w:lang w:eastAsia="nl-NL"/>
              </w:rPr>
              <w:t>beschrijven welke energieomzettingen er plaatsvinden</w:t>
            </w:r>
            <w:r>
              <w:rPr>
                <w:rFonts w:ascii="Arial" w:eastAsia="Times New Roman" w:hAnsi="Arial" w:cs="Arial"/>
                <w:bCs/>
                <w:color w:val="000000"/>
                <w:kern w:val="36"/>
                <w:lang w:eastAsia="nl-NL"/>
              </w:rPr>
              <w:t>.</w:t>
            </w:r>
          </w:p>
        </w:tc>
      </w:tr>
      <w:tr w:rsidR="00914F0F" w14:paraId="2DF0F480" w14:textId="77777777" w:rsidTr="00E07156">
        <w:tc>
          <w:tcPr>
            <w:tcW w:w="828" w:type="dxa"/>
          </w:tcPr>
          <w:p w14:paraId="3EC90F2C" w14:textId="77777777" w:rsidR="00914F0F" w:rsidRDefault="005E4699"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p>
        </w:tc>
        <w:tc>
          <w:tcPr>
            <w:tcW w:w="901" w:type="dxa"/>
          </w:tcPr>
          <w:p w14:paraId="4257F3F6" w14:textId="7B112CD3" w:rsidR="00914F0F" w:rsidRDefault="00AE015F"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0E5B59E7" w14:textId="250D9A32" w:rsidR="00264BA6" w:rsidRDefault="00F016B5"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405455">
              <w:rPr>
                <w:rFonts w:ascii="Arial" w:eastAsia="Times New Roman" w:hAnsi="Arial" w:cs="Arial"/>
                <w:bCs/>
                <w:color w:val="000000"/>
                <w:kern w:val="36"/>
                <w:lang w:eastAsia="nl-NL"/>
              </w:rPr>
              <w:t>H</w:t>
            </w:r>
          </w:p>
          <w:p w14:paraId="2CC38B75" w14:textId="45330D80" w:rsidR="00452AE5" w:rsidRDefault="00F016B5"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64C9D4AE" w14:textId="2F8FB84C" w:rsidR="00A14FF2" w:rsidRDefault="00043BC1" w:rsidP="004B2C81">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DA504C">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F016B5">
              <w:rPr>
                <w:rFonts w:ascii="Arial" w:eastAsia="Times New Roman" w:hAnsi="Arial" w:cs="Arial"/>
                <w:bCs/>
                <w:color w:val="000000"/>
                <w:kern w:val="36"/>
                <w:lang w:eastAsia="nl-NL"/>
              </w:rPr>
              <w:t xml:space="preserve"> rekenen aan reacties</w:t>
            </w:r>
            <w:r w:rsidR="00644914">
              <w:rPr>
                <w:rFonts w:ascii="Arial" w:eastAsia="Times New Roman" w:hAnsi="Arial" w:cs="Arial"/>
                <w:bCs/>
                <w:color w:val="000000"/>
                <w:kern w:val="36"/>
                <w:lang w:eastAsia="nl-NL"/>
              </w:rPr>
              <w:t>.</w:t>
            </w:r>
          </w:p>
        </w:tc>
      </w:tr>
      <w:tr w:rsidR="00914F0F" w14:paraId="21B0A99F" w14:textId="77777777" w:rsidTr="00E07156">
        <w:tc>
          <w:tcPr>
            <w:tcW w:w="828" w:type="dxa"/>
          </w:tcPr>
          <w:p w14:paraId="0FE08B73" w14:textId="77777777" w:rsidR="00914F0F" w:rsidRDefault="005E4699" w:rsidP="004B2C81">
            <w:pPr>
              <w:spacing w:line="360" w:lineRule="auto"/>
              <w:jc w:val="center"/>
              <w:outlineLvl w:val="0"/>
              <w:rPr>
                <w:rFonts w:ascii="Arial" w:eastAsia="Times New Roman" w:hAnsi="Arial" w:cs="Arial"/>
                <w:bCs/>
                <w:color w:val="000000"/>
                <w:kern w:val="36"/>
                <w:lang w:eastAsia="nl-NL"/>
              </w:rPr>
            </w:pPr>
            <w:bookmarkStart w:id="4" w:name="_Hlk43800823"/>
            <w:r>
              <w:rPr>
                <w:rFonts w:ascii="Arial" w:eastAsia="Times New Roman" w:hAnsi="Arial" w:cs="Arial"/>
                <w:bCs/>
                <w:color w:val="000000"/>
                <w:kern w:val="36"/>
                <w:lang w:eastAsia="nl-NL"/>
              </w:rPr>
              <w:t>4</w:t>
            </w:r>
          </w:p>
        </w:tc>
        <w:tc>
          <w:tcPr>
            <w:tcW w:w="901" w:type="dxa"/>
          </w:tcPr>
          <w:p w14:paraId="3452700D" w14:textId="29C07362" w:rsidR="00914F0F" w:rsidRDefault="00CD0F64"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5459F435" w14:textId="1D34AC70" w:rsidR="00B115EB" w:rsidRDefault="00A02FE6"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405455">
              <w:rPr>
                <w:rFonts w:ascii="Arial" w:eastAsia="Times New Roman" w:hAnsi="Arial" w:cs="Arial"/>
                <w:bCs/>
                <w:color w:val="000000"/>
                <w:kern w:val="36"/>
                <w:lang w:eastAsia="nl-NL"/>
              </w:rPr>
              <w:t>H</w:t>
            </w:r>
          </w:p>
          <w:p w14:paraId="240C0849" w14:textId="2940A3A2" w:rsidR="008074ED" w:rsidRDefault="00CD0F64"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F07A28">
              <w:rPr>
                <w:rFonts w:ascii="Arial" w:eastAsia="Times New Roman" w:hAnsi="Arial" w:cs="Arial"/>
                <w:bCs/>
                <w:color w:val="000000"/>
                <w:kern w:val="36"/>
                <w:lang w:eastAsia="nl-NL"/>
              </w:rPr>
              <w:t>V</w:t>
            </w:r>
          </w:p>
        </w:tc>
        <w:tc>
          <w:tcPr>
            <w:tcW w:w="5913" w:type="dxa"/>
          </w:tcPr>
          <w:p w14:paraId="7CA6AFBC" w14:textId="207722C7" w:rsidR="00CE6C9C" w:rsidRDefault="00043BC1" w:rsidP="004B2C81">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AC4F82">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2022C6">
              <w:rPr>
                <w:rFonts w:ascii="Arial" w:eastAsia="Times New Roman" w:hAnsi="Arial" w:cs="Arial"/>
                <w:bCs/>
                <w:color w:val="000000"/>
                <w:kern w:val="36"/>
                <w:lang w:eastAsia="nl-NL"/>
              </w:rPr>
              <w:t xml:space="preserve"> </w:t>
            </w:r>
            <w:r w:rsidR="00F016B5">
              <w:rPr>
                <w:rFonts w:ascii="Arial" w:eastAsia="Times New Roman" w:hAnsi="Arial" w:cs="Arial"/>
                <w:bCs/>
                <w:color w:val="000000"/>
                <w:kern w:val="36"/>
                <w:lang w:eastAsia="nl-NL"/>
              </w:rPr>
              <w:t>met rendement rekenen</w:t>
            </w:r>
            <w:r w:rsidR="00CD0F64">
              <w:rPr>
                <w:rFonts w:ascii="Arial" w:eastAsia="Times New Roman" w:hAnsi="Arial" w:cs="Arial"/>
                <w:bCs/>
                <w:color w:val="000000"/>
                <w:kern w:val="36"/>
                <w:lang w:eastAsia="nl-NL"/>
              </w:rPr>
              <w:t>.</w:t>
            </w:r>
          </w:p>
        </w:tc>
      </w:tr>
      <w:bookmarkEnd w:id="4"/>
      <w:tr w:rsidR="00E204A8" w14:paraId="73E8D18C" w14:textId="77777777" w:rsidTr="00E07156">
        <w:tc>
          <w:tcPr>
            <w:tcW w:w="828" w:type="dxa"/>
          </w:tcPr>
          <w:p w14:paraId="11680903" w14:textId="77777777" w:rsidR="00E204A8" w:rsidRDefault="00E204A8"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p>
        </w:tc>
        <w:tc>
          <w:tcPr>
            <w:tcW w:w="901" w:type="dxa"/>
          </w:tcPr>
          <w:p w14:paraId="5F2E802B" w14:textId="71F38169" w:rsidR="00E204A8" w:rsidRDefault="00A02FE6"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0E4E41C1" w14:textId="3E9D814E" w:rsidR="00C7724B" w:rsidRDefault="00F016B5"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H</w:t>
            </w:r>
          </w:p>
          <w:p w14:paraId="6283CEA7" w14:textId="1C8F2680" w:rsidR="009A7F5B" w:rsidRDefault="00F016B5"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V</w:t>
            </w:r>
          </w:p>
        </w:tc>
        <w:tc>
          <w:tcPr>
            <w:tcW w:w="5913" w:type="dxa"/>
          </w:tcPr>
          <w:p w14:paraId="759BC531" w14:textId="32A64351" w:rsidR="00E204A8" w:rsidRDefault="00043BC1" w:rsidP="004B2C81">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E204A8">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E204A8">
              <w:rPr>
                <w:rFonts w:ascii="Arial" w:eastAsia="Times New Roman" w:hAnsi="Arial" w:cs="Arial"/>
                <w:bCs/>
                <w:color w:val="000000"/>
                <w:kern w:val="36"/>
                <w:lang w:eastAsia="nl-NL"/>
              </w:rPr>
              <w:t xml:space="preserve"> </w:t>
            </w:r>
            <w:r w:rsidR="00F016B5">
              <w:rPr>
                <w:rFonts w:ascii="Arial" w:eastAsia="Times New Roman" w:hAnsi="Arial" w:cs="Arial"/>
                <w:bCs/>
                <w:color w:val="000000"/>
                <w:kern w:val="36"/>
                <w:lang w:eastAsia="nl-NL"/>
              </w:rPr>
              <w:t>rekenen aan reacties</w:t>
            </w:r>
            <w:r>
              <w:rPr>
                <w:rFonts w:ascii="Arial" w:eastAsia="Times New Roman" w:hAnsi="Arial" w:cs="Arial"/>
                <w:bCs/>
                <w:color w:val="000000"/>
                <w:kern w:val="36"/>
                <w:lang w:eastAsia="nl-NL"/>
              </w:rPr>
              <w:t>.</w:t>
            </w:r>
          </w:p>
        </w:tc>
      </w:tr>
      <w:tr w:rsidR="00914F0F" w14:paraId="2F78E60D" w14:textId="77777777" w:rsidTr="00E07156">
        <w:tc>
          <w:tcPr>
            <w:tcW w:w="828" w:type="dxa"/>
          </w:tcPr>
          <w:p w14:paraId="45BBE5AA" w14:textId="77777777" w:rsidR="00914F0F" w:rsidRDefault="005E4699" w:rsidP="004B2C81">
            <w:pPr>
              <w:spacing w:line="360" w:lineRule="auto"/>
              <w:jc w:val="center"/>
              <w:outlineLvl w:val="0"/>
              <w:rPr>
                <w:rFonts w:ascii="Arial" w:eastAsia="Times New Roman" w:hAnsi="Arial" w:cs="Arial"/>
                <w:bCs/>
                <w:color w:val="000000"/>
                <w:kern w:val="36"/>
                <w:lang w:eastAsia="nl-NL"/>
              </w:rPr>
            </w:pPr>
            <w:bookmarkStart w:id="5" w:name="_Hlk46567867"/>
            <w:r>
              <w:rPr>
                <w:rFonts w:ascii="Arial" w:eastAsia="Times New Roman" w:hAnsi="Arial" w:cs="Arial"/>
                <w:bCs/>
                <w:color w:val="000000"/>
                <w:kern w:val="36"/>
                <w:lang w:eastAsia="nl-NL"/>
              </w:rPr>
              <w:t>6</w:t>
            </w:r>
          </w:p>
        </w:tc>
        <w:tc>
          <w:tcPr>
            <w:tcW w:w="901" w:type="dxa"/>
          </w:tcPr>
          <w:p w14:paraId="546683B2" w14:textId="265C2D2D" w:rsidR="00914F0F" w:rsidRDefault="00F016B5"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350C44E4" w14:textId="47CF949B" w:rsidR="00452AE5" w:rsidRDefault="00CD0F64"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8454CD">
              <w:rPr>
                <w:rFonts w:ascii="Arial" w:eastAsia="Times New Roman" w:hAnsi="Arial" w:cs="Arial"/>
                <w:bCs/>
                <w:color w:val="000000"/>
                <w:kern w:val="36"/>
                <w:lang w:eastAsia="nl-NL"/>
              </w:rPr>
              <w:t>H</w:t>
            </w:r>
          </w:p>
          <w:p w14:paraId="0A11A752" w14:textId="5E22DFD9" w:rsidR="007D3CBB" w:rsidRDefault="00CD0F64"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671E8">
              <w:rPr>
                <w:rFonts w:ascii="Arial" w:eastAsia="Times New Roman" w:hAnsi="Arial" w:cs="Arial"/>
                <w:bCs/>
                <w:color w:val="000000"/>
                <w:kern w:val="36"/>
                <w:lang w:eastAsia="nl-NL"/>
              </w:rPr>
              <w:t>V</w:t>
            </w:r>
          </w:p>
        </w:tc>
        <w:tc>
          <w:tcPr>
            <w:tcW w:w="5913" w:type="dxa"/>
          </w:tcPr>
          <w:p w14:paraId="624C983A" w14:textId="379E13A7" w:rsidR="00914F0F" w:rsidRPr="00A671E8" w:rsidRDefault="00043BC1" w:rsidP="004B2C81">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7A52F5">
              <w:rPr>
                <w:rFonts w:ascii="Arial" w:eastAsia="Times New Roman" w:hAnsi="Arial" w:cs="Arial"/>
                <w:bCs/>
                <w:color w:val="000000"/>
                <w:kern w:val="36"/>
                <w:lang w:eastAsia="nl-NL"/>
              </w:rPr>
              <w:t xml:space="preserve"> </w:t>
            </w:r>
            <w:r w:rsidR="00C85B0B">
              <w:rPr>
                <w:rFonts w:ascii="Arial" w:eastAsia="Times New Roman" w:hAnsi="Arial" w:cs="Arial"/>
                <w:bCs/>
                <w:color w:val="000000"/>
                <w:kern w:val="36"/>
                <w:lang w:eastAsia="nl-NL"/>
              </w:rPr>
              <w:t xml:space="preserve">kan </w:t>
            </w:r>
            <w:r w:rsidR="00F016B5">
              <w:rPr>
                <w:rFonts w:ascii="Arial" w:eastAsia="Times New Roman" w:hAnsi="Arial" w:cs="Arial"/>
                <w:bCs/>
                <w:color w:val="000000"/>
                <w:kern w:val="36"/>
                <w:lang w:eastAsia="nl-NL"/>
              </w:rPr>
              <w:t>rekenen met percentages</w:t>
            </w:r>
            <w:r w:rsidR="00644914">
              <w:rPr>
                <w:rFonts w:ascii="Arial" w:eastAsia="Times New Roman" w:hAnsi="Arial" w:cs="Arial"/>
                <w:bCs/>
                <w:color w:val="000000"/>
                <w:kern w:val="36"/>
                <w:lang w:eastAsia="nl-NL"/>
              </w:rPr>
              <w:t>.</w:t>
            </w:r>
          </w:p>
        </w:tc>
      </w:tr>
      <w:tr w:rsidR="00914F0F" w14:paraId="590C6970" w14:textId="77777777" w:rsidTr="00E07156">
        <w:tc>
          <w:tcPr>
            <w:tcW w:w="828" w:type="dxa"/>
          </w:tcPr>
          <w:p w14:paraId="4C1E59AA" w14:textId="77777777" w:rsidR="00914F0F" w:rsidRDefault="005E4699" w:rsidP="004B2C81">
            <w:pPr>
              <w:spacing w:line="360" w:lineRule="auto"/>
              <w:jc w:val="center"/>
              <w:outlineLvl w:val="0"/>
              <w:rPr>
                <w:rFonts w:ascii="Arial" w:eastAsia="Times New Roman" w:hAnsi="Arial" w:cs="Arial"/>
                <w:bCs/>
                <w:color w:val="000000"/>
                <w:kern w:val="36"/>
                <w:lang w:eastAsia="nl-NL"/>
              </w:rPr>
            </w:pPr>
            <w:bookmarkStart w:id="6" w:name="_Hlk14704969"/>
            <w:r>
              <w:rPr>
                <w:rFonts w:ascii="Arial" w:eastAsia="Times New Roman" w:hAnsi="Arial" w:cs="Arial"/>
                <w:bCs/>
                <w:color w:val="000000"/>
                <w:kern w:val="36"/>
                <w:lang w:eastAsia="nl-NL"/>
              </w:rPr>
              <w:t>7</w:t>
            </w:r>
          </w:p>
        </w:tc>
        <w:tc>
          <w:tcPr>
            <w:tcW w:w="901" w:type="dxa"/>
          </w:tcPr>
          <w:p w14:paraId="43629989" w14:textId="57E01124" w:rsidR="00914F0F" w:rsidRDefault="00F016B5"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38A90140" w14:textId="7B39DEDC" w:rsidR="007D3CBB" w:rsidRDefault="00CD0F64"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H</w:t>
            </w:r>
          </w:p>
          <w:p w14:paraId="46A1BDFB" w14:textId="068EB31B" w:rsidR="00646377" w:rsidRDefault="00CD0F64"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V</w:t>
            </w:r>
          </w:p>
        </w:tc>
        <w:tc>
          <w:tcPr>
            <w:tcW w:w="5913" w:type="dxa"/>
          </w:tcPr>
          <w:p w14:paraId="460215D5" w14:textId="4664B18E" w:rsidR="00871A4D" w:rsidRDefault="00043BC1" w:rsidP="004B2C81">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7A52F5">
              <w:rPr>
                <w:rFonts w:ascii="Arial" w:eastAsia="Times New Roman" w:hAnsi="Arial" w:cs="Arial"/>
                <w:bCs/>
                <w:color w:val="000000"/>
                <w:kern w:val="36"/>
                <w:lang w:eastAsia="nl-NL"/>
              </w:rPr>
              <w:t xml:space="preserve"> </w:t>
            </w:r>
            <w:r w:rsidR="00C85B0B">
              <w:rPr>
                <w:rFonts w:ascii="Arial" w:eastAsia="Times New Roman" w:hAnsi="Arial" w:cs="Arial"/>
                <w:bCs/>
                <w:color w:val="000000"/>
                <w:kern w:val="36"/>
                <w:lang w:eastAsia="nl-NL"/>
              </w:rPr>
              <w:t>kan</w:t>
            </w:r>
            <w:r w:rsidR="00F149C3">
              <w:rPr>
                <w:rFonts w:ascii="Arial" w:eastAsia="Times New Roman" w:hAnsi="Arial" w:cs="Arial"/>
                <w:bCs/>
                <w:color w:val="000000"/>
                <w:kern w:val="36"/>
                <w:lang w:eastAsia="nl-NL"/>
              </w:rPr>
              <w:t xml:space="preserve"> </w:t>
            </w:r>
            <w:r w:rsidR="00F016B5">
              <w:rPr>
                <w:rFonts w:ascii="Arial" w:eastAsia="Times New Roman" w:hAnsi="Arial" w:cs="Arial"/>
                <w:bCs/>
                <w:color w:val="000000"/>
                <w:kern w:val="36"/>
                <w:lang w:eastAsia="nl-NL"/>
              </w:rPr>
              <w:t>een reactievergelijking opstellen</w:t>
            </w:r>
            <w:r w:rsidR="00644914">
              <w:rPr>
                <w:rFonts w:ascii="Arial" w:eastAsia="Times New Roman" w:hAnsi="Arial" w:cs="Arial"/>
                <w:bCs/>
                <w:color w:val="000000"/>
                <w:kern w:val="36"/>
                <w:lang w:eastAsia="nl-NL"/>
              </w:rPr>
              <w:t>.</w:t>
            </w:r>
          </w:p>
        </w:tc>
      </w:tr>
      <w:tr w:rsidR="00C85B0B" w14:paraId="7282847A" w14:textId="77777777" w:rsidTr="00E07156">
        <w:tc>
          <w:tcPr>
            <w:tcW w:w="828" w:type="dxa"/>
          </w:tcPr>
          <w:p w14:paraId="46C7F794" w14:textId="1795C939" w:rsidR="00C85B0B" w:rsidRDefault="00C85B0B"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p>
        </w:tc>
        <w:tc>
          <w:tcPr>
            <w:tcW w:w="901" w:type="dxa"/>
          </w:tcPr>
          <w:p w14:paraId="0071D185" w14:textId="6539DBD1" w:rsidR="00C85B0B" w:rsidRDefault="00803703"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1C46CE53" w14:textId="544052E6" w:rsidR="00C85B0B" w:rsidRDefault="00CD0F64"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803703">
              <w:rPr>
                <w:rFonts w:ascii="Arial" w:eastAsia="Times New Roman" w:hAnsi="Arial" w:cs="Arial"/>
                <w:bCs/>
                <w:color w:val="000000"/>
                <w:kern w:val="36"/>
                <w:lang w:eastAsia="nl-NL"/>
              </w:rPr>
              <w:t xml:space="preserve">H </w:t>
            </w:r>
          </w:p>
          <w:p w14:paraId="297F8C3F" w14:textId="1B4449B2" w:rsidR="00C85B0B" w:rsidRDefault="00CD0F64"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85B0B">
              <w:rPr>
                <w:rFonts w:ascii="Arial" w:eastAsia="Times New Roman" w:hAnsi="Arial" w:cs="Arial"/>
                <w:bCs/>
                <w:color w:val="000000"/>
                <w:kern w:val="36"/>
                <w:lang w:eastAsia="nl-NL"/>
              </w:rPr>
              <w:t>V</w:t>
            </w:r>
          </w:p>
        </w:tc>
        <w:tc>
          <w:tcPr>
            <w:tcW w:w="5913" w:type="dxa"/>
          </w:tcPr>
          <w:p w14:paraId="1D3417D2" w14:textId="0D973CC4" w:rsidR="00C85B0B" w:rsidRDefault="00C85B0B" w:rsidP="004B2C81">
            <w:pPr>
              <w:spacing w:line="360" w:lineRule="auto"/>
              <w:outlineLvl w:val="0"/>
              <w:rPr>
                <w:rFonts w:ascii="Arial" w:eastAsia="Times New Roman" w:hAnsi="Arial" w:cs="Arial"/>
                <w:bCs/>
                <w:color w:val="000000"/>
                <w:kern w:val="36"/>
                <w:lang w:eastAsia="nl-NL"/>
              </w:rPr>
            </w:pPr>
            <w:r w:rsidRPr="00E17FE9">
              <w:rPr>
                <w:rFonts w:ascii="Arial" w:eastAsia="Times New Roman" w:hAnsi="Arial" w:cs="Arial"/>
                <w:bCs/>
                <w:color w:val="000000"/>
                <w:kern w:val="36"/>
                <w:lang w:eastAsia="nl-NL"/>
              </w:rPr>
              <w:t xml:space="preserve">Ik kan </w:t>
            </w:r>
            <w:r w:rsidR="00803703">
              <w:rPr>
                <w:rFonts w:ascii="Arial" w:eastAsia="Times New Roman" w:hAnsi="Arial" w:cs="Arial"/>
                <w:bCs/>
                <w:color w:val="000000"/>
                <w:kern w:val="36"/>
                <w:lang w:eastAsia="nl-NL"/>
              </w:rPr>
              <w:t>informatie verwerken</w:t>
            </w:r>
            <w:r w:rsidR="00CD0F64">
              <w:rPr>
                <w:rFonts w:ascii="Arial" w:eastAsia="Times New Roman" w:hAnsi="Arial" w:cs="Arial"/>
                <w:bCs/>
                <w:color w:val="000000"/>
                <w:kern w:val="36"/>
                <w:lang w:eastAsia="nl-NL"/>
              </w:rPr>
              <w:t>.</w:t>
            </w:r>
          </w:p>
        </w:tc>
      </w:tr>
      <w:tr w:rsidR="00C85B0B" w14:paraId="79283C14" w14:textId="77777777" w:rsidTr="00E07156">
        <w:tc>
          <w:tcPr>
            <w:tcW w:w="828" w:type="dxa"/>
          </w:tcPr>
          <w:p w14:paraId="39D9D7EA" w14:textId="68555BC2" w:rsidR="00C85B0B" w:rsidRDefault="00C85B0B"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p>
        </w:tc>
        <w:tc>
          <w:tcPr>
            <w:tcW w:w="901" w:type="dxa"/>
          </w:tcPr>
          <w:p w14:paraId="753CF85B" w14:textId="2459A1D3" w:rsidR="00C85B0B" w:rsidRDefault="00803703"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476675DE" w14:textId="06C7DE28" w:rsidR="00C85B0B" w:rsidRDefault="00803703"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C85B0B">
              <w:rPr>
                <w:rFonts w:ascii="Arial" w:eastAsia="Times New Roman" w:hAnsi="Arial" w:cs="Arial"/>
                <w:bCs/>
                <w:color w:val="000000"/>
                <w:kern w:val="36"/>
                <w:lang w:eastAsia="nl-NL"/>
              </w:rPr>
              <w:t>H</w:t>
            </w:r>
          </w:p>
          <w:p w14:paraId="3F10BEC8" w14:textId="73FC70BD" w:rsidR="00C85B0B" w:rsidRDefault="00C85B0B"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5V</w:t>
            </w:r>
          </w:p>
        </w:tc>
        <w:tc>
          <w:tcPr>
            <w:tcW w:w="5913" w:type="dxa"/>
          </w:tcPr>
          <w:p w14:paraId="0073E516" w14:textId="1FFC5DCB" w:rsidR="00C85B0B" w:rsidRDefault="00C85B0B" w:rsidP="004B2C81">
            <w:pPr>
              <w:spacing w:line="360" w:lineRule="auto"/>
              <w:outlineLvl w:val="0"/>
              <w:rPr>
                <w:rFonts w:ascii="Arial" w:eastAsia="Times New Roman" w:hAnsi="Arial" w:cs="Arial"/>
                <w:bCs/>
                <w:color w:val="000000"/>
                <w:kern w:val="36"/>
                <w:lang w:eastAsia="nl-NL"/>
              </w:rPr>
            </w:pPr>
            <w:r w:rsidRPr="00E17FE9">
              <w:rPr>
                <w:rFonts w:ascii="Arial" w:eastAsia="Times New Roman" w:hAnsi="Arial" w:cs="Arial"/>
                <w:bCs/>
                <w:color w:val="000000"/>
                <w:kern w:val="36"/>
                <w:lang w:eastAsia="nl-NL"/>
              </w:rPr>
              <w:t xml:space="preserve">Ik kan </w:t>
            </w:r>
            <w:r w:rsidR="00803703">
              <w:rPr>
                <w:rFonts w:ascii="Arial" w:eastAsia="Times New Roman" w:hAnsi="Arial" w:cs="Arial"/>
                <w:bCs/>
                <w:color w:val="000000"/>
                <w:kern w:val="36"/>
                <w:lang w:eastAsia="nl-NL"/>
              </w:rPr>
              <w:t>informatie verwerken</w:t>
            </w:r>
            <w:r w:rsidR="00644914">
              <w:rPr>
                <w:rFonts w:ascii="Arial" w:eastAsia="Times New Roman" w:hAnsi="Arial" w:cs="Arial"/>
                <w:bCs/>
                <w:color w:val="000000"/>
                <w:kern w:val="36"/>
                <w:lang w:eastAsia="nl-NL"/>
              </w:rPr>
              <w:t>.</w:t>
            </w:r>
          </w:p>
        </w:tc>
      </w:tr>
      <w:bookmarkEnd w:id="3"/>
      <w:bookmarkEnd w:id="5"/>
      <w:bookmarkEnd w:id="6"/>
    </w:tbl>
    <w:p w14:paraId="57149F5A" w14:textId="24B7850D" w:rsidR="00914F0F" w:rsidRDefault="00914F0F" w:rsidP="004B2C81">
      <w:pPr>
        <w:spacing w:after="0" w:line="360" w:lineRule="auto"/>
        <w:outlineLvl w:val="0"/>
        <w:rPr>
          <w:rFonts w:ascii="Arial" w:eastAsia="Times New Roman" w:hAnsi="Arial" w:cs="Arial"/>
          <w:bCs/>
          <w:color w:val="000000"/>
          <w:kern w:val="36"/>
          <w:lang w:eastAsia="nl-NL"/>
        </w:rPr>
      </w:pPr>
    </w:p>
    <w:p w14:paraId="4D3228E5" w14:textId="77777777" w:rsidR="00914F0F" w:rsidRPr="00FF53BD" w:rsidRDefault="00914F0F" w:rsidP="004B2C81">
      <w:pPr>
        <w:spacing w:after="0" w:line="360" w:lineRule="auto"/>
        <w:outlineLvl w:val="0"/>
        <w:rPr>
          <w:rFonts w:ascii="Arial" w:eastAsia="Times New Roman" w:hAnsi="Arial" w:cs="Arial"/>
          <w:bCs/>
          <w:color w:val="000000"/>
          <w:kern w:val="36"/>
          <w:u w:val="single"/>
          <w:lang w:eastAsia="nl-NL"/>
        </w:rPr>
      </w:pPr>
      <w:r>
        <w:rPr>
          <w:rFonts w:ascii="Arial" w:eastAsia="Times New Roman" w:hAnsi="Arial" w:cs="Arial"/>
          <w:bCs/>
          <w:color w:val="000000"/>
          <w:kern w:val="36"/>
          <w:u w:val="single"/>
          <w:lang w:eastAsia="nl-NL"/>
        </w:rPr>
        <w:t xml:space="preserve">Betekenis </w:t>
      </w:r>
      <w:r w:rsidRPr="00FF53BD">
        <w:rPr>
          <w:rFonts w:ascii="Arial" w:eastAsia="Times New Roman" w:hAnsi="Arial" w:cs="Arial"/>
          <w:bCs/>
          <w:color w:val="000000"/>
          <w:kern w:val="36"/>
          <w:u w:val="single"/>
          <w:lang w:eastAsia="nl-NL"/>
        </w:rPr>
        <w:t>Taxonomie</w:t>
      </w:r>
      <w:r>
        <w:rPr>
          <w:rFonts w:ascii="Arial" w:eastAsia="Times New Roman" w:hAnsi="Arial" w:cs="Arial"/>
          <w:bCs/>
          <w:color w:val="000000"/>
          <w:kern w:val="36"/>
          <w:u w:val="single"/>
          <w:lang w:eastAsia="nl-NL"/>
        </w:rPr>
        <w:t xml:space="preserve"> van</w:t>
      </w:r>
      <w:r w:rsidRPr="00FF53BD">
        <w:rPr>
          <w:rFonts w:ascii="Arial" w:eastAsia="Times New Roman" w:hAnsi="Arial" w:cs="Arial"/>
          <w:bCs/>
          <w:color w:val="000000"/>
          <w:kern w:val="36"/>
          <w:u w:val="single"/>
          <w:lang w:eastAsia="nl-NL"/>
        </w:rPr>
        <w:t xml:space="preserve"> </w:t>
      </w:r>
      <w:proofErr w:type="spellStart"/>
      <w:r w:rsidRPr="00FF53BD">
        <w:rPr>
          <w:rFonts w:ascii="Arial" w:eastAsia="Times New Roman" w:hAnsi="Arial" w:cs="Arial"/>
          <w:bCs/>
          <w:color w:val="000000"/>
          <w:kern w:val="36"/>
          <w:u w:val="single"/>
          <w:lang w:eastAsia="nl-NL"/>
        </w:rPr>
        <w:t>Bloom</w:t>
      </w:r>
      <w:proofErr w:type="spellEnd"/>
    </w:p>
    <w:p w14:paraId="1857B3EF" w14:textId="77777777" w:rsidR="00914F0F" w:rsidRDefault="00914F0F" w:rsidP="004B2C81">
      <w:pPr>
        <w:spacing w:after="0" w:line="360" w:lineRule="auto"/>
        <w:outlineLvl w:val="0"/>
        <w:rPr>
          <w:rFonts w:ascii="Arial" w:eastAsia="Times New Roman" w:hAnsi="Arial" w:cs="Arial"/>
          <w:bCs/>
          <w:color w:val="000000"/>
          <w:kern w:val="36"/>
          <w:sz w:val="18"/>
          <w:szCs w:val="18"/>
          <w:lang w:eastAsia="nl-NL"/>
        </w:rPr>
      </w:pPr>
    </w:p>
    <w:p w14:paraId="779E8A06" w14:textId="77777777" w:rsidR="00914F0F" w:rsidRDefault="00914F0F" w:rsidP="004B2C81">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O:</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Onthouden (geleerde kennis reproduceren of herkennen)</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1821FCD9" w14:textId="77777777" w:rsidR="00914F0F" w:rsidRPr="00FF53BD" w:rsidRDefault="00914F0F" w:rsidP="004B2C81">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B:</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Begrijpen (de betekenis van informatie duiden en deze informatie verbinden met geleerde kennis)</w:t>
      </w:r>
    </w:p>
    <w:p w14:paraId="6AEDBD43" w14:textId="77777777" w:rsidR="00914F0F" w:rsidRPr="00FF53BD" w:rsidRDefault="00914F0F" w:rsidP="004B2C81">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T:</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Toepassen (geleerde kennis inzetten in een nieuwe situatie)</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3D82A887" w14:textId="77777777" w:rsidR="00914F0F" w:rsidRPr="00FF53BD" w:rsidRDefault="00914F0F" w:rsidP="004B2C81">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A:</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Analyseren (informatie in delen splitsen en deze delen verbinden met elkaar en met geleerde kennis)</w:t>
      </w:r>
    </w:p>
    <w:p w14:paraId="5888202D" w14:textId="77777777" w:rsidR="00914F0F" w:rsidRPr="00FF53BD" w:rsidRDefault="00914F0F" w:rsidP="004B2C81">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E:</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Evalueren (de bruikbaarheid en beperkingen van indicatoren, methodes en indelingen begrijpen)</w:t>
      </w:r>
    </w:p>
    <w:p w14:paraId="79475614" w14:textId="77777777" w:rsidR="003014AA" w:rsidRPr="008274A0" w:rsidRDefault="00914F0F" w:rsidP="004B2C81">
      <w:pPr>
        <w:spacing w:after="0" w:line="360" w:lineRule="auto"/>
        <w:outlineLvl w:val="0"/>
        <w:rPr>
          <w:rFonts w:ascii="Arial" w:eastAsia="Times New Roman" w:hAnsi="Arial" w:cs="Arial"/>
          <w:bCs/>
          <w:color w:val="000000"/>
          <w:kern w:val="36"/>
          <w:lang w:eastAsia="nl-NL"/>
        </w:rPr>
      </w:pPr>
      <w:r w:rsidRPr="00FF53BD">
        <w:rPr>
          <w:rFonts w:ascii="Arial" w:eastAsia="Times New Roman" w:hAnsi="Arial" w:cs="Arial"/>
          <w:bCs/>
          <w:color w:val="000000"/>
          <w:kern w:val="36"/>
          <w:sz w:val="18"/>
          <w:szCs w:val="18"/>
          <w:lang w:eastAsia="nl-NL"/>
        </w:rPr>
        <w:t>BLOOM C:</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Creëren (kennis en informatie uit meerdere bronnen bundelen tot een nieuw idee, concept of product</w:t>
      </w:r>
      <w:bookmarkEnd w:id="2"/>
      <w:r w:rsidR="002258A4">
        <w:rPr>
          <w:rFonts w:ascii="Arial" w:eastAsia="Times New Roman" w:hAnsi="Arial" w:cs="Arial"/>
          <w:bCs/>
          <w:color w:val="000000"/>
          <w:kern w:val="36"/>
          <w:sz w:val="18"/>
          <w:szCs w:val="18"/>
          <w:lang w:eastAsia="nl-NL"/>
        </w:rPr>
        <w:t>)</w:t>
      </w:r>
    </w:p>
    <w:sectPr w:rsidR="003014AA" w:rsidRPr="008274A0" w:rsidSect="002258A4">
      <w:pgSz w:w="11906" w:h="16838"/>
      <w:pgMar w:top="1247" w:right="1418"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Curve Open Dings">
    <w:altName w:val="Calibri"/>
    <w:panose1 w:val="00000000000000000000"/>
    <w:charset w:val="00"/>
    <w:family w:val="swiss"/>
    <w:notTrueType/>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62965"/>
    <w:multiLevelType w:val="multilevel"/>
    <w:tmpl w:val="93861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D946E7"/>
    <w:multiLevelType w:val="hybridMultilevel"/>
    <w:tmpl w:val="4A1EE50E"/>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D675D3D"/>
    <w:multiLevelType w:val="multilevel"/>
    <w:tmpl w:val="94EA5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17433C4"/>
    <w:multiLevelType w:val="multilevel"/>
    <w:tmpl w:val="609A60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23C3646"/>
    <w:multiLevelType w:val="multilevel"/>
    <w:tmpl w:val="C69A9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4732690"/>
    <w:multiLevelType w:val="multilevel"/>
    <w:tmpl w:val="4D868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5E52491"/>
    <w:multiLevelType w:val="hybridMultilevel"/>
    <w:tmpl w:val="88DCE53C"/>
    <w:lvl w:ilvl="0" w:tplc="7F60F960">
      <w:start w:val="7"/>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1B333890"/>
    <w:multiLevelType w:val="multilevel"/>
    <w:tmpl w:val="7BAA88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BCD45DC"/>
    <w:multiLevelType w:val="hybridMultilevel"/>
    <w:tmpl w:val="0F20BAA8"/>
    <w:lvl w:ilvl="0" w:tplc="12BE5220">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20C862D4"/>
    <w:multiLevelType w:val="multilevel"/>
    <w:tmpl w:val="579A3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2E85F97"/>
    <w:multiLevelType w:val="hybridMultilevel"/>
    <w:tmpl w:val="36E2E5F8"/>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2379208F"/>
    <w:multiLevelType w:val="multilevel"/>
    <w:tmpl w:val="78BADE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0D2303E"/>
    <w:multiLevelType w:val="hybridMultilevel"/>
    <w:tmpl w:val="FB5EF7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33CF49EC"/>
    <w:multiLevelType w:val="multilevel"/>
    <w:tmpl w:val="73B08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7975906"/>
    <w:multiLevelType w:val="multilevel"/>
    <w:tmpl w:val="FBCC55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F1847E0"/>
    <w:multiLevelType w:val="multilevel"/>
    <w:tmpl w:val="5C6E5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1004F20"/>
    <w:multiLevelType w:val="multilevel"/>
    <w:tmpl w:val="83362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43A3551"/>
    <w:multiLevelType w:val="multilevel"/>
    <w:tmpl w:val="35463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7072041"/>
    <w:multiLevelType w:val="hybridMultilevel"/>
    <w:tmpl w:val="E202E91E"/>
    <w:lvl w:ilvl="0" w:tplc="7D42C004">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9" w15:restartNumberingAfterBreak="0">
    <w:nsid w:val="523170CB"/>
    <w:multiLevelType w:val="hybridMultilevel"/>
    <w:tmpl w:val="BAA257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15:restartNumberingAfterBreak="0">
    <w:nsid w:val="554F701C"/>
    <w:multiLevelType w:val="hybridMultilevel"/>
    <w:tmpl w:val="3E86E77E"/>
    <w:lvl w:ilvl="0" w:tplc="6556069E">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671A1252"/>
    <w:multiLevelType w:val="multilevel"/>
    <w:tmpl w:val="EB7A3E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94963FC"/>
    <w:multiLevelType w:val="hybridMultilevel"/>
    <w:tmpl w:val="F74A6F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6B090003"/>
    <w:multiLevelType w:val="multilevel"/>
    <w:tmpl w:val="4D701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E075606"/>
    <w:multiLevelType w:val="multilevel"/>
    <w:tmpl w:val="CCE40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72893B04"/>
    <w:multiLevelType w:val="multilevel"/>
    <w:tmpl w:val="B0DC7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40D6CD2"/>
    <w:multiLevelType w:val="hybridMultilevel"/>
    <w:tmpl w:val="FE8AAA40"/>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796974DA"/>
    <w:multiLevelType w:val="multilevel"/>
    <w:tmpl w:val="44F0F8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D021B98"/>
    <w:multiLevelType w:val="hybridMultilevel"/>
    <w:tmpl w:val="B4D24D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13"/>
  </w:num>
  <w:num w:numId="2">
    <w:abstractNumId w:val="1"/>
  </w:num>
  <w:num w:numId="3">
    <w:abstractNumId w:val="10"/>
  </w:num>
  <w:num w:numId="4">
    <w:abstractNumId w:val="26"/>
  </w:num>
  <w:num w:numId="5">
    <w:abstractNumId w:val="5"/>
  </w:num>
  <w:num w:numId="6">
    <w:abstractNumId w:val="22"/>
  </w:num>
  <w:num w:numId="7">
    <w:abstractNumId w:val="20"/>
  </w:num>
  <w:num w:numId="8">
    <w:abstractNumId w:val="6"/>
  </w:num>
  <w:num w:numId="9">
    <w:abstractNumId w:val="8"/>
  </w:num>
  <w:num w:numId="10">
    <w:abstractNumId w:val="4"/>
  </w:num>
  <w:num w:numId="11">
    <w:abstractNumId w:val="9"/>
  </w:num>
  <w:num w:numId="12">
    <w:abstractNumId w:val="25"/>
  </w:num>
  <w:num w:numId="13">
    <w:abstractNumId w:val="24"/>
  </w:num>
  <w:num w:numId="14">
    <w:abstractNumId w:val="0"/>
  </w:num>
  <w:num w:numId="15">
    <w:abstractNumId w:val="17"/>
  </w:num>
  <w:num w:numId="16">
    <w:abstractNumId w:val="19"/>
  </w:num>
  <w:num w:numId="17">
    <w:abstractNumId w:val="28"/>
  </w:num>
  <w:num w:numId="18">
    <w:abstractNumId w:val="12"/>
  </w:num>
  <w:num w:numId="19">
    <w:abstractNumId w:val="18"/>
  </w:num>
  <w:num w:numId="20">
    <w:abstractNumId w:val="3"/>
  </w:num>
  <w:num w:numId="21">
    <w:abstractNumId w:val="2"/>
  </w:num>
  <w:num w:numId="22">
    <w:abstractNumId w:val="21"/>
  </w:num>
  <w:num w:numId="23">
    <w:abstractNumId w:val="7"/>
  </w:num>
  <w:num w:numId="24">
    <w:abstractNumId w:val="27"/>
  </w:num>
  <w:num w:numId="25">
    <w:abstractNumId w:val="23"/>
  </w:num>
  <w:num w:numId="26">
    <w:abstractNumId w:val="14"/>
  </w:num>
  <w:num w:numId="27">
    <w:abstractNumId w:val="15"/>
  </w:num>
  <w:num w:numId="28">
    <w:abstractNumId w:val="11"/>
  </w:num>
  <w:num w:numId="2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6F9A"/>
    <w:rsid w:val="000002ED"/>
    <w:rsid w:val="0000064F"/>
    <w:rsid w:val="000006C0"/>
    <w:rsid w:val="00002408"/>
    <w:rsid w:val="000031DF"/>
    <w:rsid w:val="0000329C"/>
    <w:rsid w:val="00004152"/>
    <w:rsid w:val="00004619"/>
    <w:rsid w:val="0000468C"/>
    <w:rsid w:val="00004739"/>
    <w:rsid w:val="00004EEB"/>
    <w:rsid w:val="00005482"/>
    <w:rsid w:val="00005786"/>
    <w:rsid w:val="00005802"/>
    <w:rsid w:val="00005C26"/>
    <w:rsid w:val="000060B8"/>
    <w:rsid w:val="00006449"/>
    <w:rsid w:val="00006B5E"/>
    <w:rsid w:val="00006C0F"/>
    <w:rsid w:val="00006F95"/>
    <w:rsid w:val="00007439"/>
    <w:rsid w:val="00007611"/>
    <w:rsid w:val="00007E01"/>
    <w:rsid w:val="00007E3A"/>
    <w:rsid w:val="00007E48"/>
    <w:rsid w:val="00010913"/>
    <w:rsid w:val="00010942"/>
    <w:rsid w:val="000119D5"/>
    <w:rsid w:val="00011C53"/>
    <w:rsid w:val="00011D22"/>
    <w:rsid w:val="00011EBB"/>
    <w:rsid w:val="000120F9"/>
    <w:rsid w:val="00012B7D"/>
    <w:rsid w:val="00012EB6"/>
    <w:rsid w:val="00012EF3"/>
    <w:rsid w:val="00013718"/>
    <w:rsid w:val="0001378F"/>
    <w:rsid w:val="00014FFF"/>
    <w:rsid w:val="0001615A"/>
    <w:rsid w:val="0001634E"/>
    <w:rsid w:val="000167B9"/>
    <w:rsid w:val="00016F93"/>
    <w:rsid w:val="000175F0"/>
    <w:rsid w:val="000178E0"/>
    <w:rsid w:val="00017E8C"/>
    <w:rsid w:val="00020592"/>
    <w:rsid w:val="000207C6"/>
    <w:rsid w:val="00020810"/>
    <w:rsid w:val="00020DAA"/>
    <w:rsid w:val="000212CA"/>
    <w:rsid w:val="00021AE7"/>
    <w:rsid w:val="00022221"/>
    <w:rsid w:val="000226CB"/>
    <w:rsid w:val="0002310D"/>
    <w:rsid w:val="00023175"/>
    <w:rsid w:val="00023D8E"/>
    <w:rsid w:val="00024407"/>
    <w:rsid w:val="000247CF"/>
    <w:rsid w:val="00024954"/>
    <w:rsid w:val="00024C42"/>
    <w:rsid w:val="00024C5D"/>
    <w:rsid w:val="00025001"/>
    <w:rsid w:val="00025052"/>
    <w:rsid w:val="00025B51"/>
    <w:rsid w:val="00025C92"/>
    <w:rsid w:val="00026325"/>
    <w:rsid w:val="0002677A"/>
    <w:rsid w:val="0002677D"/>
    <w:rsid w:val="00026892"/>
    <w:rsid w:val="000268F4"/>
    <w:rsid w:val="00027160"/>
    <w:rsid w:val="00027B47"/>
    <w:rsid w:val="000300BC"/>
    <w:rsid w:val="00030296"/>
    <w:rsid w:val="00030495"/>
    <w:rsid w:val="000305E5"/>
    <w:rsid w:val="00030E85"/>
    <w:rsid w:val="00030F40"/>
    <w:rsid w:val="00031A94"/>
    <w:rsid w:val="00032226"/>
    <w:rsid w:val="00033020"/>
    <w:rsid w:val="000332FB"/>
    <w:rsid w:val="000349AA"/>
    <w:rsid w:val="00034AA1"/>
    <w:rsid w:val="00034B65"/>
    <w:rsid w:val="00035251"/>
    <w:rsid w:val="00035A54"/>
    <w:rsid w:val="00035C5B"/>
    <w:rsid w:val="00035DC9"/>
    <w:rsid w:val="0003634B"/>
    <w:rsid w:val="000366DE"/>
    <w:rsid w:val="00036727"/>
    <w:rsid w:val="00036824"/>
    <w:rsid w:val="00036A02"/>
    <w:rsid w:val="00036E4E"/>
    <w:rsid w:val="00036F9C"/>
    <w:rsid w:val="00037CED"/>
    <w:rsid w:val="00040E46"/>
    <w:rsid w:val="00041FA2"/>
    <w:rsid w:val="00042424"/>
    <w:rsid w:val="000424F2"/>
    <w:rsid w:val="000427F7"/>
    <w:rsid w:val="000428DD"/>
    <w:rsid w:val="00042C90"/>
    <w:rsid w:val="00043003"/>
    <w:rsid w:val="00043087"/>
    <w:rsid w:val="00043495"/>
    <w:rsid w:val="00043BC1"/>
    <w:rsid w:val="00043E6A"/>
    <w:rsid w:val="000440D7"/>
    <w:rsid w:val="00044694"/>
    <w:rsid w:val="000446AE"/>
    <w:rsid w:val="00044B96"/>
    <w:rsid w:val="0004529E"/>
    <w:rsid w:val="0004535D"/>
    <w:rsid w:val="00045634"/>
    <w:rsid w:val="000456F8"/>
    <w:rsid w:val="00045FFB"/>
    <w:rsid w:val="00046685"/>
    <w:rsid w:val="000467A1"/>
    <w:rsid w:val="00046D67"/>
    <w:rsid w:val="00047132"/>
    <w:rsid w:val="00047A7D"/>
    <w:rsid w:val="00047B41"/>
    <w:rsid w:val="000500F0"/>
    <w:rsid w:val="00050341"/>
    <w:rsid w:val="000512BA"/>
    <w:rsid w:val="000512DB"/>
    <w:rsid w:val="00051723"/>
    <w:rsid w:val="00051AFF"/>
    <w:rsid w:val="00051ED7"/>
    <w:rsid w:val="00051F1F"/>
    <w:rsid w:val="00051F5F"/>
    <w:rsid w:val="00052EF6"/>
    <w:rsid w:val="000534B7"/>
    <w:rsid w:val="0005470B"/>
    <w:rsid w:val="00054A12"/>
    <w:rsid w:val="00055707"/>
    <w:rsid w:val="000559B5"/>
    <w:rsid w:val="000559EE"/>
    <w:rsid w:val="000559F3"/>
    <w:rsid w:val="00055A4B"/>
    <w:rsid w:val="00055C0C"/>
    <w:rsid w:val="00056940"/>
    <w:rsid w:val="000569D2"/>
    <w:rsid w:val="00057CD5"/>
    <w:rsid w:val="00057D44"/>
    <w:rsid w:val="0006051E"/>
    <w:rsid w:val="000607BE"/>
    <w:rsid w:val="00060DFA"/>
    <w:rsid w:val="00061256"/>
    <w:rsid w:val="00061395"/>
    <w:rsid w:val="00061A8C"/>
    <w:rsid w:val="00061BD8"/>
    <w:rsid w:val="00061C1E"/>
    <w:rsid w:val="00061ED1"/>
    <w:rsid w:val="00062433"/>
    <w:rsid w:val="00062DCA"/>
    <w:rsid w:val="000639A4"/>
    <w:rsid w:val="00063C3F"/>
    <w:rsid w:val="00063FE6"/>
    <w:rsid w:val="0006452B"/>
    <w:rsid w:val="000645D9"/>
    <w:rsid w:val="00065440"/>
    <w:rsid w:val="0006567F"/>
    <w:rsid w:val="00065779"/>
    <w:rsid w:val="00065C02"/>
    <w:rsid w:val="00065E4D"/>
    <w:rsid w:val="00065E86"/>
    <w:rsid w:val="00066166"/>
    <w:rsid w:val="000666A9"/>
    <w:rsid w:val="0006674B"/>
    <w:rsid w:val="00066CE6"/>
    <w:rsid w:val="0006728B"/>
    <w:rsid w:val="00067333"/>
    <w:rsid w:val="0007014F"/>
    <w:rsid w:val="0007056C"/>
    <w:rsid w:val="0007099B"/>
    <w:rsid w:val="00070A61"/>
    <w:rsid w:val="00070D7C"/>
    <w:rsid w:val="0007121B"/>
    <w:rsid w:val="000713A7"/>
    <w:rsid w:val="00071F06"/>
    <w:rsid w:val="00073112"/>
    <w:rsid w:val="00073261"/>
    <w:rsid w:val="000734E5"/>
    <w:rsid w:val="00073D40"/>
    <w:rsid w:val="00073E0F"/>
    <w:rsid w:val="00073F07"/>
    <w:rsid w:val="0007466A"/>
    <w:rsid w:val="000747AE"/>
    <w:rsid w:val="00074846"/>
    <w:rsid w:val="00074DC6"/>
    <w:rsid w:val="00074FBD"/>
    <w:rsid w:val="00075812"/>
    <w:rsid w:val="0007615E"/>
    <w:rsid w:val="00076798"/>
    <w:rsid w:val="00076ED3"/>
    <w:rsid w:val="00077092"/>
    <w:rsid w:val="000775FB"/>
    <w:rsid w:val="00077938"/>
    <w:rsid w:val="00077B6E"/>
    <w:rsid w:val="00080159"/>
    <w:rsid w:val="000803C4"/>
    <w:rsid w:val="00080BDD"/>
    <w:rsid w:val="00080E12"/>
    <w:rsid w:val="00080FAB"/>
    <w:rsid w:val="000814A4"/>
    <w:rsid w:val="00081A64"/>
    <w:rsid w:val="00081B33"/>
    <w:rsid w:val="00081F4F"/>
    <w:rsid w:val="00082282"/>
    <w:rsid w:val="000823D1"/>
    <w:rsid w:val="00082930"/>
    <w:rsid w:val="000834E1"/>
    <w:rsid w:val="00083B05"/>
    <w:rsid w:val="00083BD1"/>
    <w:rsid w:val="000848DE"/>
    <w:rsid w:val="00085302"/>
    <w:rsid w:val="0008604B"/>
    <w:rsid w:val="000862B0"/>
    <w:rsid w:val="00086A70"/>
    <w:rsid w:val="00087282"/>
    <w:rsid w:val="00087FC8"/>
    <w:rsid w:val="00090517"/>
    <w:rsid w:val="000908E5"/>
    <w:rsid w:val="00090D13"/>
    <w:rsid w:val="0009100F"/>
    <w:rsid w:val="00091371"/>
    <w:rsid w:val="00091481"/>
    <w:rsid w:val="000915AD"/>
    <w:rsid w:val="000915C9"/>
    <w:rsid w:val="0009185F"/>
    <w:rsid w:val="000918E5"/>
    <w:rsid w:val="00091BC7"/>
    <w:rsid w:val="00091C92"/>
    <w:rsid w:val="00091F49"/>
    <w:rsid w:val="00092159"/>
    <w:rsid w:val="00092438"/>
    <w:rsid w:val="000924FC"/>
    <w:rsid w:val="00092A93"/>
    <w:rsid w:val="00092E79"/>
    <w:rsid w:val="00092F3B"/>
    <w:rsid w:val="0009318D"/>
    <w:rsid w:val="000939FF"/>
    <w:rsid w:val="00093CCB"/>
    <w:rsid w:val="0009424E"/>
    <w:rsid w:val="00094534"/>
    <w:rsid w:val="00094A27"/>
    <w:rsid w:val="00094E0A"/>
    <w:rsid w:val="00096E78"/>
    <w:rsid w:val="00097399"/>
    <w:rsid w:val="00097733"/>
    <w:rsid w:val="00097B6F"/>
    <w:rsid w:val="00097E01"/>
    <w:rsid w:val="00097EA8"/>
    <w:rsid w:val="00097EDA"/>
    <w:rsid w:val="000A00C9"/>
    <w:rsid w:val="000A0177"/>
    <w:rsid w:val="000A02F0"/>
    <w:rsid w:val="000A0639"/>
    <w:rsid w:val="000A094A"/>
    <w:rsid w:val="000A0B7C"/>
    <w:rsid w:val="000A1244"/>
    <w:rsid w:val="000A131D"/>
    <w:rsid w:val="000A1A97"/>
    <w:rsid w:val="000A234C"/>
    <w:rsid w:val="000A25E1"/>
    <w:rsid w:val="000A2F27"/>
    <w:rsid w:val="000A4208"/>
    <w:rsid w:val="000A57CE"/>
    <w:rsid w:val="000A5D68"/>
    <w:rsid w:val="000A71A1"/>
    <w:rsid w:val="000B00A8"/>
    <w:rsid w:val="000B041B"/>
    <w:rsid w:val="000B046B"/>
    <w:rsid w:val="000B0A3F"/>
    <w:rsid w:val="000B0BDA"/>
    <w:rsid w:val="000B0DE1"/>
    <w:rsid w:val="000B15C5"/>
    <w:rsid w:val="000B1640"/>
    <w:rsid w:val="000B1D6F"/>
    <w:rsid w:val="000B214B"/>
    <w:rsid w:val="000B2325"/>
    <w:rsid w:val="000B256D"/>
    <w:rsid w:val="000B3587"/>
    <w:rsid w:val="000B3911"/>
    <w:rsid w:val="000B3E8E"/>
    <w:rsid w:val="000B40CC"/>
    <w:rsid w:val="000B4714"/>
    <w:rsid w:val="000B513A"/>
    <w:rsid w:val="000B5166"/>
    <w:rsid w:val="000B55F4"/>
    <w:rsid w:val="000B6160"/>
    <w:rsid w:val="000B6403"/>
    <w:rsid w:val="000B6DD6"/>
    <w:rsid w:val="000B6FB0"/>
    <w:rsid w:val="000B6FFD"/>
    <w:rsid w:val="000B76C9"/>
    <w:rsid w:val="000B7F45"/>
    <w:rsid w:val="000C0F40"/>
    <w:rsid w:val="000C0F57"/>
    <w:rsid w:val="000C1037"/>
    <w:rsid w:val="000C1215"/>
    <w:rsid w:val="000C1914"/>
    <w:rsid w:val="000C1EB2"/>
    <w:rsid w:val="000C22F8"/>
    <w:rsid w:val="000C2354"/>
    <w:rsid w:val="000C2961"/>
    <w:rsid w:val="000C317D"/>
    <w:rsid w:val="000C36EC"/>
    <w:rsid w:val="000C4038"/>
    <w:rsid w:val="000C4209"/>
    <w:rsid w:val="000C4747"/>
    <w:rsid w:val="000C49B0"/>
    <w:rsid w:val="000C4A19"/>
    <w:rsid w:val="000C4AE2"/>
    <w:rsid w:val="000C59DF"/>
    <w:rsid w:val="000C662F"/>
    <w:rsid w:val="000C68A3"/>
    <w:rsid w:val="000C7002"/>
    <w:rsid w:val="000C7007"/>
    <w:rsid w:val="000C74CB"/>
    <w:rsid w:val="000C75BF"/>
    <w:rsid w:val="000C7758"/>
    <w:rsid w:val="000D11EE"/>
    <w:rsid w:val="000D19B8"/>
    <w:rsid w:val="000D215C"/>
    <w:rsid w:val="000D2580"/>
    <w:rsid w:val="000D30E1"/>
    <w:rsid w:val="000D3302"/>
    <w:rsid w:val="000D3305"/>
    <w:rsid w:val="000D3BF3"/>
    <w:rsid w:val="000D52D4"/>
    <w:rsid w:val="000D5BA4"/>
    <w:rsid w:val="000D6ADD"/>
    <w:rsid w:val="000D6B19"/>
    <w:rsid w:val="000D6B35"/>
    <w:rsid w:val="000D6DA9"/>
    <w:rsid w:val="000D6FA6"/>
    <w:rsid w:val="000D7135"/>
    <w:rsid w:val="000D7527"/>
    <w:rsid w:val="000D75EA"/>
    <w:rsid w:val="000E0082"/>
    <w:rsid w:val="000E0A25"/>
    <w:rsid w:val="000E106B"/>
    <w:rsid w:val="000E12B3"/>
    <w:rsid w:val="000E154E"/>
    <w:rsid w:val="000E1CBD"/>
    <w:rsid w:val="000E1D3A"/>
    <w:rsid w:val="000E2010"/>
    <w:rsid w:val="000E2D5E"/>
    <w:rsid w:val="000E3209"/>
    <w:rsid w:val="000E354E"/>
    <w:rsid w:val="000E3F70"/>
    <w:rsid w:val="000E4A10"/>
    <w:rsid w:val="000E4AEE"/>
    <w:rsid w:val="000E4FBC"/>
    <w:rsid w:val="000E50A7"/>
    <w:rsid w:val="000E56A1"/>
    <w:rsid w:val="000E61FF"/>
    <w:rsid w:val="000E6336"/>
    <w:rsid w:val="000E686B"/>
    <w:rsid w:val="000E6A6E"/>
    <w:rsid w:val="000E6E24"/>
    <w:rsid w:val="000E6FC0"/>
    <w:rsid w:val="000E7C41"/>
    <w:rsid w:val="000E7E7E"/>
    <w:rsid w:val="000F03D8"/>
    <w:rsid w:val="000F1058"/>
    <w:rsid w:val="000F13DB"/>
    <w:rsid w:val="000F157A"/>
    <w:rsid w:val="000F1941"/>
    <w:rsid w:val="000F27C4"/>
    <w:rsid w:val="000F2914"/>
    <w:rsid w:val="000F2A0B"/>
    <w:rsid w:val="000F2B73"/>
    <w:rsid w:val="000F30D8"/>
    <w:rsid w:val="000F3172"/>
    <w:rsid w:val="000F3775"/>
    <w:rsid w:val="000F377E"/>
    <w:rsid w:val="000F3A38"/>
    <w:rsid w:val="000F43D2"/>
    <w:rsid w:val="000F51C8"/>
    <w:rsid w:val="000F54E1"/>
    <w:rsid w:val="000F5E9C"/>
    <w:rsid w:val="000F6223"/>
    <w:rsid w:val="000F6415"/>
    <w:rsid w:val="000F6799"/>
    <w:rsid w:val="000F6D02"/>
    <w:rsid w:val="000F745D"/>
    <w:rsid w:val="000F7D86"/>
    <w:rsid w:val="000F7E59"/>
    <w:rsid w:val="000F7EB2"/>
    <w:rsid w:val="0010000D"/>
    <w:rsid w:val="00100716"/>
    <w:rsid w:val="00100C09"/>
    <w:rsid w:val="00100D6B"/>
    <w:rsid w:val="00100DDC"/>
    <w:rsid w:val="001014EC"/>
    <w:rsid w:val="00101CB1"/>
    <w:rsid w:val="00102471"/>
    <w:rsid w:val="001026B1"/>
    <w:rsid w:val="00102776"/>
    <w:rsid w:val="00102828"/>
    <w:rsid w:val="0010415E"/>
    <w:rsid w:val="00104268"/>
    <w:rsid w:val="00105A0A"/>
    <w:rsid w:val="00105AD8"/>
    <w:rsid w:val="001065CE"/>
    <w:rsid w:val="00106A7B"/>
    <w:rsid w:val="00107168"/>
    <w:rsid w:val="001075C1"/>
    <w:rsid w:val="00107A6C"/>
    <w:rsid w:val="001108EE"/>
    <w:rsid w:val="0011099A"/>
    <w:rsid w:val="001109F6"/>
    <w:rsid w:val="00110A25"/>
    <w:rsid w:val="00111584"/>
    <w:rsid w:val="00111740"/>
    <w:rsid w:val="00112034"/>
    <w:rsid w:val="001120D8"/>
    <w:rsid w:val="0011225E"/>
    <w:rsid w:val="001123EB"/>
    <w:rsid w:val="001129EB"/>
    <w:rsid w:val="001130B1"/>
    <w:rsid w:val="001132C7"/>
    <w:rsid w:val="00113853"/>
    <w:rsid w:val="00113A77"/>
    <w:rsid w:val="00113D76"/>
    <w:rsid w:val="001140FF"/>
    <w:rsid w:val="00114658"/>
    <w:rsid w:val="00114956"/>
    <w:rsid w:val="00114E90"/>
    <w:rsid w:val="00115000"/>
    <w:rsid w:val="0011522F"/>
    <w:rsid w:val="0011524F"/>
    <w:rsid w:val="00115476"/>
    <w:rsid w:val="001160CC"/>
    <w:rsid w:val="001160F9"/>
    <w:rsid w:val="0011613B"/>
    <w:rsid w:val="00116877"/>
    <w:rsid w:val="001168F4"/>
    <w:rsid w:val="00117799"/>
    <w:rsid w:val="00117DED"/>
    <w:rsid w:val="00120426"/>
    <w:rsid w:val="0012153B"/>
    <w:rsid w:val="00121E43"/>
    <w:rsid w:val="0012214E"/>
    <w:rsid w:val="00122470"/>
    <w:rsid w:val="00122BE5"/>
    <w:rsid w:val="00122E04"/>
    <w:rsid w:val="0012371A"/>
    <w:rsid w:val="001239F9"/>
    <w:rsid w:val="00123AB0"/>
    <w:rsid w:val="00124648"/>
    <w:rsid w:val="00124FCC"/>
    <w:rsid w:val="0012539F"/>
    <w:rsid w:val="00125D9E"/>
    <w:rsid w:val="00125E27"/>
    <w:rsid w:val="00126254"/>
    <w:rsid w:val="001263D8"/>
    <w:rsid w:val="00126595"/>
    <w:rsid w:val="001270E2"/>
    <w:rsid w:val="001271C0"/>
    <w:rsid w:val="00130267"/>
    <w:rsid w:val="001303C4"/>
    <w:rsid w:val="00130757"/>
    <w:rsid w:val="001317A4"/>
    <w:rsid w:val="00131974"/>
    <w:rsid w:val="00131BEC"/>
    <w:rsid w:val="00132248"/>
    <w:rsid w:val="00132583"/>
    <w:rsid w:val="00132B49"/>
    <w:rsid w:val="00133242"/>
    <w:rsid w:val="0013365A"/>
    <w:rsid w:val="001337DF"/>
    <w:rsid w:val="00133C42"/>
    <w:rsid w:val="00133DB1"/>
    <w:rsid w:val="00134127"/>
    <w:rsid w:val="00134F42"/>
    <w:rsid w:val="00135D9E"/>
    <w:rsid w:val="00137330"/>
    <w:rsid w:val="0013744F"/>
    <w:rsid w:val="0013750F"/>
    <w:rsid w:val="0013759B"/>
    <w:rsid w:val="00140803"/>
    <w:rsid w:val="001409CA"/>
    <w:rsid w:val="00140B78"/>
    <w:rsid w:val="00140FFA"/>
    <w:rsid w:val="00141914"/>
    <w:rsid w:val="0014201F"/>
    <w:rsid w:val="00142290"/>
    <w:rsid w:val="00142667"/>
    <w:rsid w:val="001428A5"/>
    <w:rsid w:val="00142C69"/>
    <w:rsid w:val="00142EA5"/>
    <w:rsid w:val="00143409"/>
    <w:rsid w:val="001434A1"/>
    <w:rsid w:val="0014386B"/>
    <w:rsid w:val="00143C6B"/>
    <w:rsid w:val="0014412E"/>
    <w:rsid w:val="00144766"/>
    <w:rsid w:val="00144C90"/>
    <w:rsid w:val="00146113"/>
    <w:rsid w:val="001467C5"/>
    <w:rsid w:val="00146CB4"/>
    <w:rsid w:val="0014786B"/>
    <w:rsid w:val="00147985"/>
    <w:rsid w:val="00147B2C"/>
    <w:rsid w:val="00147FBD"/>
    <w:rsid w:val="00150064"/>
    <w:rsid w:val="00151395"/>
    <w:rsid w:val="00151591"/>
    <w:rsid w:val="00151E90"/>
    <w:rsid w:val="001521D7"/>
    <w:rsid w:val="001525E4"/>
    <w:rsid w:val="00152693"/>
    <w:rsid w:val="001532E9"/>
    <w:rsid w:val="001539E9"/>
    <w:rsid w:val="0015402D"/>
    <w:rsid w:val="001542B7"/>
    <w:rsid w:val="00154434"/>
    <w:rsid w:val="001549B9"/>
    <w:rsid w:val="00154CA3"/>
    <w:rsid w:val="001555B9"/>
    <w:rsid w:val="001558B2"/>
    <w:rsid w:val="00155A56"/>
    <w:rsid w:val="00156167"/>
    <w:rsid w:val="0015631E"/>
    <w:rsid w:val="00156377"/>
    <w:rsid w:val="00156830"/>
    <w:rsid w:val="00156D48"/>
    <w:rsid w:val="0015766C"/>
    <w:rsid w:val="00157A18"/>
    <w:rsid w:val="0016090A"/>
    <w:rsid w:val="0016095C"/>
    <w:rsid w:val="00160A52"/>
    <w:rsid w:val="00160CA6"/>
    <w:rsid w:val="00161050"/>
    <w:rsid w:val="0016138C"/>
    <w:rsid w:val="0016189D"/>
    <w:rsid w:val="00161D04"/>
    <w:rsid w:val="001624BC"/>
    <w:rsid w:val="0016259E"/>
    <w:rsid w:val="00162EF6"/>
    <w:rsid w:val="00162FA5"/>
    <w:rsid w:val="0016309F"/>
    <w:rsid w:val="001632FD"/>
    <w:rsid w:val="00163866"/>
    <w:rsid w:val="00163F77"/>
    <w:rsid w:val="00163FA2"/>
    <w:rsid w:val="00164161"/>
    <w:rsid w:val="001641B1"/>
    <w:rsid w:val="00164431"/>
    <w:rsid w:val="00165137"/>
    <w:rsid w:val="00165A92"/>
    <w:rsid w:val="00165F3C"/>
    <w:rsid w:val="00166088"/>
    <w:rsid w:val="001662CF"/>
    <w:rsid w:val="00166304"/>
    <w:rsid w:val="001663C3"/>
    <w:rsid w:val="0016687E"/>
    <w:rsid w:val="0016698A"/>
    <w:rsid w:val="00166E15"/>
    <w:rsid w:val="00166E53"/>
    <w:rsid w:val="00167275"/>
    <w:rsid w:val="001675C9"/>
    <w:rsid w:val="00167B11"/>
    <w:rsid w:val="00167C68"/>
    <w:rsid w:val="00167CC8"/>
    <w:rsid w:val="00170648"/>
    <w:rsid w:val="00170A0E"/>
    <w:rsid w:val="00170B44"/>
    <w:rsid w:val="00170C02"/>
    <w:rsid w:val="00170D2C"/>
    <w:rsid w:val="00170FBB"/>
    <w:rsid w:val="00171751"/>
    <w:rsid w:val="001717DF"/>
    <w:rsid w:val="0017180E"/>
    <w:rsid w:val="001719C4"/>
    <w:rsid w:val="00171ADE"/>
    <w:rsid w:val="00171FA4"/>
    <w:rsid w:val="001726A3"/>
    <w:rsid w:val="00172967"/>
    <w:rsid w:val="00172F9D"/>
    <w:rsid w:val="00173438"/>
    <w:rsid w:val="00173471"/>
    <w:rsid w:val="001739E8"/>
    <w:rsid w:val="00173FCD"/>
    <w:rsid w:val="001741A7"/>
    <w:rsid w:val="00174F0C"/>
    <w:rsid w:val="00175101"/>
    <w:rsid w:val="001767E5"/>
    <w:rsid w:val="0017685F"/>
    <w:rsid w:val="00176892"/>
    <w:rsid w:val="00176A0D"/>
    <w:rsid w:val="001771EE"/>
    <w:rsid w:val="001774F1"/>
    <w:rsid w:val="0017762F"/>
    <w:rsid w:val="00177691"/>
    <w:rsid w:val="00177E39"/>
    <w:rsid w:val="00180588"/>
    <w:rsid w:val="0018077E"/>
    <w:rsid w:val="00181246"/>
    <w:rsid w:val="00181609"/>
    <w:rsid w:val="0018183E"/>
    <w:rsid w:val="001818C3"/>
    <w:rsid w:val="00181B57"/>
    <w:rsid w:val="00181BBA"/>
    <w:rsid w:val="001823F6"/>
    <w:rsid w:val="00182962"/>
    <w:rsid w:val="00182B00"/>
    <w:rsid w:val="00182C06"/>
    <w:rsid w:val="001831B9"/>
    <w:rsid w:val="00183520"/>
    <w:rsid w:val="001838EB"/>
    <w:rsid w:val="00183A5D"/>
    <w:rsid w:val="00183D16"/>
    <w:rsid w:val="00184046"/>
    <w:rsid w:val="00185058"/>
    <w:rsid w:val="00185432"/>
    <w:rsid w:val="001856A7"/>
    <w:rsid w:val="001869D2"/>
    <w:rsid w:val="00186EC2"/>
    <w:rsid w:val="00187B52"/>
    <w:rsid w:val="00187BE4"/>
    <w:rsid w:val="00187F3C"/>
    <w:rsid w:val="001900F7"/>
    <w:rsid w:val="00190252"/>
    <w:rsid w:val="0019029E"/>
    <w:rsid w:val="001905EE"/>
    <w:rsid w:val="00191141"/>
    <w:rsid w:val="0019127E"/>
    <w:rsid w:val="001912DB"/>
    <w:rsid w:val="001914F7"/>
    <w:rsid w:val="00191D7C"/>
    <w:rsid w:val="00192731"/>
    <w:rsid w:val="00192851"/>
    <w:rsid w:val="001931E9"/>
    <w:rsid w:val="0019343C"/>
    <w:rsid w:val="00194B5E"/>
    <w:rsid w:val="001951E3"/>
    <w:rsid w:val="00195389"/>
    <w:rsid w:val="00195719"/>
    <w:rsid w:val="001959FD"/>
    <w:rsid w:val="00196849"/>
    <w:rsid w:val="00196A56"/>
    <w:rsid w:val="00196D30"/>
    <w:rsid w:val="0019716A"/>
    <w:rsid w:val="001976C9"/>
    <w:rsid w:val="001977A8"/>
    <w:rsid w:val="001A06AA"/>
    <w:rsid w:val="001A0A1A"/>
    <w:rsid w:val="001A0E47"/>
    <w:rsid w:val="001A0FB4"/>
    <w:rsid w:val="001A155D"/>
    <w:rsid w:val="001A17EF"/>
    <w:rsid w:val="001A1A5D"/>
    <w:rsid w:val="001A256B"/>
    <w:rsid w:val="001A2B54"/>
    <w:rsid w:val="001A2C6F"/>
    <w:rsid w:val="001A2E4A"/>
    <w:rsid w:val="001A326F"/>
    <w:rsid w:val="001A3657"/>
    <w:rsid w:val="001A382F"/>
    <w:rsid w:val="001A3EEC"/>
    <w:rsid w:val="001A3FBB"/>
    <w:rsid w:val="001A44DC"/>
    <w:rsid w:val="001A497C"/>
    <w:rsid w:val="001A4A7C"/>
    <w:rsid w:val="001A4AE0"/>
    <w:rsid w:val="001A5104"/>
    <w:rsid w:val="001A54B5"/>
    <w:rsid w:val="001A599F"/>
    <w:rsid w:val="001A5AE2"/>
    <w:rsid w:val="001A5B9B"/>
    <w:rsid w:val="001A634F"/>
    <w:rsid w:val="001A7305"/>
    <w:rsid w:val="001A73F2"/>
    <w:rsid w:val="001A79C7"/>
    <w:rsid w:val="001A7EC2"/>
    <w:rsid w:val="001B007D"/>
    <w:rsid w:val="001B0118"/>
    <w:rsid w:val="001B047E"/>
    <w:rsid w:val="001B0698"/>
    <w:rsid w:val="001B0D4D"/>
    <w:rsid w:val="001B1057"/>
    <w:rsid w:val="001B10D7"/>
    <w:rsid w:val="001B1A54"/>
    <w:rsid w:val="001B25F8"/>
    <w:rsid w:val="001B2A47"/>
    <w:rsid w:val="001B2FE0"/>
    <w:rsid w:val="001B37F0"/>
    <w:rsid w:val="001B4000"/>
    <w:rsid w:val="001B44BB"/>
    <w:rsid w:val="001B44D1"/>
    <w:rsid w:val="001B483B"/>
    <w:rsid w:val="001B4A09"/>
    <w:rsid w:val="001B4B55"/>
    <w:rsid w:val="001B576F"/>
    <w:rsid w:val="001B57F3"/>
    <w:rsid w:val="001B6358"/>
    <w:rsid w:val="001B67C3"/>
    <w:rsid w:val="001B6CB6"/>
    <w:rsid w:val="001B6CCB"/>
    <w:rsid w:val="001B7BF8"/>
    <w:rsid w:val="001B7D9E"/>
    <w:rsid w:val="001C1A0D"/>
    <w:rsid w:val="001C30CD"/>
    <w:rsid w:val="001C3830"/>
    <w:rsid w:val="001C38B8"/>
    <w:rsid w:val="001C3A12"/>
    <w:rsid w:val="001C4471"/>
    <w:rsid w:val="001C4813"/>
    <w:rsid w:val="001C4BFD"/>
    <w:rsid w:val="001C51E1"/>
    <w:rsid w:val="001C5C23"/>
    <w:rsid w:val="001C6246"/>
    <w:rsid w:val="001C66B4"/>
    <w:rsid w:val="001C700D"/>
    <w:rsid w:val="001C77DE"/>
    <w:rsid w:val="001D0072"/>
    <w:rsid w:val="001D080D"/>
    <w:rsid w:val="001D0959"/>
    <w:rsid w:val="001D20B0"/>
    <w:rsid w:val="001D2166"/>
    <w:rsid w:val="001D2EE8"/>
    <w:rsid w:val="001D34E8"/>
    <w:rsid w:val="001D35FC"/>
    <w:rsid w:val="001D3830"/>
    <w:rsid w:val="001D3881"/>
    <w:rsid w:val="001D4E2C"/>
    <w:rsid w:val="001D512F"/>
    <w:rsid w:val="001D55DC"/>
    <w:rsid w:val="001D5F51"/>
    <w:rsid w:val="001D60E3"/>
    <w:rsid w:val="001D6896"/>
    <w:rsid w:val="001D6D56"/>
    <w:rsid w:val="001D7007"/>
    <w:rsid w:val="001D7289"/>
    <w:rsid w:val="001D753D"/>
    <w:rsid w:val="001D7E2C"/>
    <w:rsid w:val="001E004B"/>
    <w:rsid w:val="001E06E6"/>
    <w:rsid w:val="001E0747"/>
    <w:rsid w:val="001E09F5"/>
    <w:rsid w:val="001E0C31"/>
    <w:rsid w:val="001E0D4E"/>
    <w:rsid w:val="001E10AC"/>
    <w:rsid w:val="001E1193"/>
    <w:rsid w:val="001E21F8"/>
    <w:rsid w:val="001E244D"/>
    <w:rsid w:val="001E3505"/>
    <w:rsid w:val="001E3B0D"/>
    <w:rsid w:val="001E3EFB"/>
    <w:rsid w:val="001E4412"/>
    <w:rsid w:val="001E4BBD"/>
    <w:rsid w:val="001E4FBB"/>
    <w:rsid w:val="001E4FDE"/>
    <w:rsid w:val="001E57BF"/>
    <w:rsid w:val="001E59E7"/>
    <w:rsid w:val="001E5D50"/>
    <w:rsid w:val="001E64BB"/>
    <w:rsid w:val="001E6DCE"/>
    <w:rsid w:val="001E6DF8"/>
    <w:rsid w:val="001E6F4F"/>
    <w:rsid w:val="001E7254"/>
    <w:rsid w:val="001E7DAF"/>
    <w:rsid w:val="001F0589"/>
    <w:rsid w:val="001F10A1"/>
    <w:rsid w:val="001F1668"/>
    <w:rsid w:val="001F182A"/>
    <w:rsid w:val="001F1965"/>
    <w:rsid w:val="001F1FCE"/>
    <w:rsid w:val="001F2AEC"/>
    <w:rsid w:val="001F2CB2"/>
    <w:rsid w:val="001F2D64"/>
    <w:rsid w:val="001F3A09"/>
    <w:rsid w:val="001F3BB4"/>
    <w:rsid w:val="001F3C84"/>
    <w:rsid w:val="001F3D9B"/>
    <w:rsid w:val="001F41B2"/>
    <w:rsid w:val="001F431F"/>
    <w:rsid w:val="001F4D06"/>
    <w:rsid w:val="001F4E7D"/>
    <w:rsid w:val="001F50A8"/>
    <w:rsid w:val="001F51B2"/>
    <w:rsid w:val="001F56C4"/>
    <w:rsid w:val="001F5E7D"/>
    <w:rsid w:val="001F6BAB"/>
    <w:rsid w:val="001F7768"/>
    <w:rsid w:val="001F77BB"/>
    <w:rsid w:val="001F7916"/>
    <w:rsid w:val="00200095"/>
    <w:rsid w:val="002006BE"/>
    <w:rsid w:val="00201126"/>
    <w:rsid w:val="00201B83"/>
    <w:rsid w:val="00201C63"/>
    <w:rsid w:val="00201E95"/>
    <w:rsid w:val="002022C6"/>
    <w:rsid w:val="00202CAB"/>
    <w:rsid w:val="00202D16"/>
    <w:rsid w:val="00202DEA"/>
    <w:rsid w:val="002031C6"/>
    <w:rsid w:val="002038F9"/>
    <w:rsid w:val="00203A41"/>
    <w:rsid w:val="00203AAF"/>
    <w:rsid w:val="00203BE9"/>
    <w:rsid w:val="00203F87"/>
    <w:rsid w:val="002045A5"/>
    <w:rsid w:val="002048E6"/>
    <w:rsid w:val="0020517E"/>
    <w:rsid w:val="002052BA"/>
    <w:rsid w:val="002053B9"/>
    <w:rsid w:val="00205EE0"/>
    <w:rsid w:val="00206255"/>
    <w:rsid w:val="002063F5"/>
    <w:rsid w:val="002075AD"/>
    <w:rsid w:val="00207E80"/>
    <w:rsid w:val="00210110"/>
    <w:rsid w:val="00210287"/>
    <w:rsid w:val="00210516"/>
    <w:rsid w:val="00210BC6"/>
    <w:rsid w:val="0021150D"/>
    <w:rsid w:val="002117F4"/>
    <w:rsid w:val="00211868"/>
    <w:rsid w:val="00211AD3"/>
    <w:rsid w:val="0021230B"/>
    <w:rsid w:val="00212B1A"/>
    <w:rsid w:val="00212F4D"/>
    <w:rsid w:val="00213897"/>
    <w:rsid w:val="002138D4"/>
    <w:rsid w:val="00214022"/>
    <w:rsid w:val="0021408F"/>
    <w:rsid w:val="00214219"/>
    <w:rsid w:val="00214278"/>
    <w:rsid w:val="00214E98"/>
    <w:rsid w:val="00214F70"/>
    <w:rsid w:val="002150DB"/>
    <w:rsid w:val="00215364"/>
    <w:rsid w:val="00215381"/>
    <w:rsid w:val="00215575"/>
    <w:rsid w:val="00215DAA"/>
    <w:rsid w:val="00216C99"/>
    <w:rsid w:val="00216E52"/>
    <w:rsid w:val="00216F6A"/>
    <w:rsid w:val="0021758E"/>
    <w:rsid w:val="00217942"/>
    <w:rsid w:val="00217E10"/>
    <w:rsid w:val="002207D4"/>
    <w:rsid w:val="002208D0"/>
    <w:rsid w:val="00220BD2"/>
    <w:rsid w:val="00220F93"/>
    <w:rsid w:val="0022133D"/>
    <w:rsid w:val="00221F03"/>
    <w:rsid w:val="0022241C"/>
    <w:rsid w:val="00222A86"/>
    <w:rsid w:val="002231C7"/>
    <w:rsid w:val="00223528"/>
    <w:rsid w:val="00223BFA"/>
    <w:rsid w:val="00223C39"/>
    <w:rsid w:val="0022424F"/>
    <w:rsid w:val="0022428B"/>
    <w:rsid w:val="002258A4"/>
    <w:rsid w:val="00226029"/>
    <w:rsid w:val="002261EA"/>
    <w:rsid w:val="00226A91"/>
    <w:rsid w:val="00227084"/>
    <w:rsid w:val="00227335"/>
    <w:rsid w:val="0022758F"/>
    <w:rsid w:val="002278FD"/>
    <w:rsid w:val="00227B35"/>
    <w:rsid w:val="00230155"/>
    <w:rsid w:val="0023095F"/>
    <w:rsid w:val="00230ECA"/>
    <w:rsid w:val="002311D9"/>
    <w:rsid w:val="00231830"/>
    <w:rsid w:val="00231CF9"/>
    <w:rsid w:val="00231D86"/>
    <w:rsid w:val="002320D1"/>
    <w:rsid w:val="00232281"/>
    <w:rsid w:val="002324C9"/>
    <w:rsid w:val="00232701"/>
    <w:rsid w:val="00232704"/>
    <w:rsid w:val="00232B0D"/>
    <w:rsid w:val="002330A5"/>
    <w:rsid w:val="00234E79"/>
    <w:rsid w:val="00234F5E"/>
    <w:rsid w:val="00234F6D"/>
    <w:rsid w:val="00235131"/>
    <w:rsid w:val="002351BF"/>
    <w:rsid w:val="002357C1"/>
    <w:rsid w:val="00235D3B"/>
    <w:rsid w:val="0023617F"/>
    <w:rsid w:val="002366F2"/>
    <w:rsid w:val="00236970"/>
    <w:rsid w:val="00236B6E"/>
    <w:rsid w:val="00236E0D"/>
    <w:rsid w:val="002371F2"/>
    <w:rsid w:val="00237D7A"/>
    <w:rsid w:val="00237EA9"/>
    <w:rsid w:val="00240031"/>
    <w:rsid w:val="0024042A"/>
    <w:rsid w:val="002404B9"/>
    <w:rsid w:val="00241037"/>
    <w:rsid w:val="00241216"/>
    <w:rsid w:val="00241D57"/>
    <w:rsid w:val="0024201F"/>
    <w:rsid w:val="002420B2"/>
    <w:rsid w:val="0024288B"/>
    <w:rsid w:val="00242AC4"/>
    <w:rsid w:val="00243184"/>
    <w:rsid w:val="00243439"/>
    <w:rsid w:val="002434DA"/>
    <w:rsid w:val="00243C98"/>
    <w:rsid w:val="00243DCD"/>
    <w:rsid w:val="002443C8"/>
    <w:rsid w:val="00244577"/>
    <w:rsid w:val="0024460F"/>
    <w:rsid w:val="00244D4D"/>
    <w:rsid w:val="00244FAC"/>
    <w:rsid w:val="0024568C"/>
    <w:rsid w:val="00245AC7"/>
    <w:rsid w:val="0024612B"/>
    <w:rsid w:val="0024672E"/>
    <w:rsid w:val="0024681B"/>
    <w:rsid w:val="0024691F"/>
    <w:rsid w:val="00246D93"/>
    <w:rsid w:val="00246F44"/>
    <w:rsid w:val="00247A35"/>
    <w:rsid w:val="00250051"/>
    <w:rsid w:val="00250127"/>
    <w:rsid w:val="002512BA"/>
    <w:rsid w:val="0025179A"/>
    <w:rsid w:val="00251D26"/>
    <w:rsid w:val="00252602"/>
    <w:rsid w:val="00252D2C"/>
    <w:rsid w:val="00252D84"/>
    <w:rsid w:val="00252E51"/>
    <w:rsid w:val="002530E2"/>
    <w:rsid w:val="00253589"/>
    <w:rsid w:val="00253799"/>
    <w:rsid w:val="00253A0C"/>
    <w:rsid w:val="00254169"/>
    <w:rsid w:val="00254465"/>
    <w:rsid w:val="00254911"/>
    <w:rsid w:val="00254F03"/>
    <w:rsid w:val="00255448"/>
    <w:rsid w:val="00255C2B"/>
    <w:rsid w:val="002566F9"/>
    <w:rsid w:val="00256925"/>
    <w:rsid w:val="00256A18"/>
    <w:rsid w:val="00256C66"/>
    <w:rsid w:val="00256E31"/>
    <w:rsid w:val="002572E5"/>
    <w:rsid w:val="00257A1D"/>
    <w:rsid w:val="00257ABF"/>
    <w:rsid w:val="002605A5"/>
    <w:rsid w:val="002605E0"/>
    <w:rsid w:val="002609F0"/>
    <w:rsid w:val="0026100A"/>
    <w:rsid w:val="00261145"/>
    <w:rsid w:val="00261401"/>
    <w:rsid w:val="002615E6"/>
    <w:rsid w:val="00261B4C"/>
    <w:rsid w:val="00261CCE"/>
    <w:rsid w:val="00261D2E"/>
    <w:rsid w:val="0026232F"/>
    <w:rsid w:val="002626D4"/>
    <w:rsid w:val="002629C7"/>
    <w:rsid w:val="00262BD8"/>
    <w:rsid w:val="00262DEA"/>
    <w:rsid w:val="00262E5B"/>
    <w:rsid w:val="00263169"/>
    <w:rsid w:val="0026322F"/>
    <w:rsid w:val="00263480"/>
    <w:rsid w:val="00263749"/>
    <w:rsid w:val="002641AD"/>
    <w:rsid w:val="00264428"/>
    <w:rsid w:val="002647B2"/>
    <w:rsid w:val="00264BA6"/>
    <w:rsid w:val="00264D6D"/>
    <w:rsid w:val="00264E82"/>
    <w:rsid w:val="002651E2"/>
    <w:rsid w:val="00265437"/>
    <w:rsid w:val="0026575C"/>
    <w:rsid w:val="00265833"/>
    <w:rsid w:val="0026597C"/>
    <w:rsid w:val="00267087"/>
    <w:rsid w:val="00267B8D"/>
    <w:rsid w:val="00267FBE"/>
    <w:rsid w:val="0027029E"/>
    <w:rsid w:val="00270415"/>
    <w:rsid w:val="00270D2B"/>
    <w:rsid w:val="002718C5"/>
    <w:rsid w:val="00271B3A"/>
    <w:rsid w:val="00271CA6"/>
    <w:rsid w:val="002728D0"/>
    <w:rsid w:val="00272B0B"/>
    <w:rsid w:val="00272FF9"/>
    <w:rsid w:val="0027326D"/>
    <w:rsid w:val="00273503"/>
    <w:rsid w:val="00273B44"/>
    <w:rsid w:val="00274247"/>
    <w:rsid w:val="00274724"/>
    <w:rsid w:val="002750F1"/>
    <w:rsid w:val="0027598B"/>
    <w:rsid w:val="00275C04"/>
    <w:rsid w:val="002763F6"/>
    <w:rsid w:val="002766A8"/>
    <w:rsid w:val="00277667"/>
    <w:rsid w:val="00277A4A"/>
    <w:rsid w:val="002800F8"/>
    <w:rsid w:val="0028093C"/>
    <w:rsid w:val="00280FCF"/>
    <w:rsid w:val="00281A81"/>
    <w:rsid w:val="00281C64"/>
    <w:rsid w:val="00281DC7"/>
    <w:rsid w:val="00281DEC"/>
    <w:rsid w:val="00281F00"/>
    <w:rsid w:val="002821D1"/>
    <w:rsid w:val="002830C2"/>
    <w:rsid w:val="002833C9"/>
    <w:rsid w:val="00283ED5"/>
    <w:rsid w:val="00284A74"/>
    <w:rsid w:val="00285FC5"/>
    <w:rsid w:val="00286516"/>
    <w:rsid w:val="00286F6C"/>
    <w:rsid w:val="00286FE7"/>
    <w:rsid w:val="00287637"/>
    <w:rsid w:val="00287F29"/>
    <w:rsid w:val="00287F8F"/>
    <w:rsid w:val="0029016D"/>
    <w:rsid w:val="00290599"/>
    <w:rsid w:val="0029071F"/>
    <w:rsid w:val="00290CA1"/>
    <w:rsid w:val="00291100"/>
    <w:rsid w:val="0029141B"/>
    <w:rsid w:val="002915B1"/>
    <w:rsid w:val="0029182B"/>
    <w:rsid w:val="002918B2"/>
    <w:rsid w:val="00291F91"/>
    <w:rsid w:val="002920F3"/>
    <w:rsid w:val="0029219D"/>
    <w:rsid w:val="002921B6"/>
    <w:rsid w:val="002922E1"/>
    <w:rsid w:val="00292A75"/>
    <w:rsid w:val="00292BC9"/>
    <w:rsid w:val="0029388E"/>
    <w:rsid w:val="00293E32"/>
    <w:rsid w:val="002940E7"/>
    <w:rsid w:val="00294165"/>
    <w:rsid w:val="00294218"/>
    <w:rsid w:val="00295539"/>
    <w:rsid w:val="0029573A"/>
    <w:rsid w:val="00295F76"/>
    <w:rsid w:val="00296869"/>
    <w:rsid w:val="00296C08"/>
    <w:rsid w:val="00296D30"/>
    <w:rsid w:val="0029761C"/>
    <w:rsid w:val="00297EA9"/>
    <w:rsid w:val="002A0664"/>
    <w:rsid w:val="002A0E23"/>
    <w:rsid w:val="002A1DBE"/>
    <w:rsid w:val="002A2259"/>
    <w:rsid w:val="002A22AD"/>
    <w:rsid w:val="002A2A1B"/>
    <w:rsid w:val="002A2A6B"/>
    <w:rsid w:val="002A35FE"/>
    <w:rsid w:val="002A377E"/>
    <w:rsid w:val="002A3CFF"/>
    <w:rsid w:val="002A4303"/>
    <w:rsid w:val="002A4699"/>
    <w:rsid w:val="002A478B"/>
    <w:rsid w:val="002A5012"/>
    <w:rsid w:val="002A50F5"/>
    <w:rsid w:val="002A5C94"/>
    <w:rsid w:val="002A6393"/>
    <w:rsid w:val="002A689F"/>
    <w:rsid w:val="002A757E"/>
    <w:rsid w:val="002A7960"/>
    <w:rsid w:val="002A7A33"/>
    <w:rsid w:val="002B0188"/>
    <w:rsid w:val="002B07B5"/>
    <w:rsid w:val="002B1101"/>
    <w:rsid w:val="002B13C3"/>
    <w:rsid w:val="002B1628"/>
    <w:rsid w:val="002B1BCA"/>
    <w:rsid w:val="002B1E7A"/>
    <w:rsid w:val="002B21AB"/>
    <w:rsid w:val="002B22F4"/>
    <w:rsid w:val="002B28D0"/>
    <w:rsid w:val="002B2BBF"/>
    <w:rsid w:val="002B30A9"/>
    <w:rsid w:val="002B3255"/>
    <w:rsid w:val="002B364E"/>
    <w:rsid w:val="002B3917"/>
    <w:rsid w:val="002B424B"/>
    <w:rsid w:val="002B4CD7"/>
    <w:rsid w:val="002B53E3"/>
    <w:rsid w:val="002B58A7"/>
    <w:rsid w:val="002B631A"/>
    <w:rsid w:val="002B6358"/>
    <w:rsid w:val="002B646F"/>
    <w:rsid w:val="002B6F13"/>
    <w:rsid w:val="002B7019"/>
    <w:rsid w:val="002B7043"/>
    <w:rsid w:val="002B70AC"/>
    <w:rsid w:val="002B7655"/>
    <w:rsid w:val="002B7821"/>
    <w:rsid w:val="002B79EB"/>
    <w:rsid w:val="002C0470"/>
    <w:rsid w:val="002C11E4"/>
    <w:rsid w:val="002C1BAD"/>
    <w:rsid w:val="002C2406"/>
    <w:rsid w:val="002C2685"/>
    <w:rsid w:val="002C2724"/>
    <w:rsid w:val="002C30DD"/>
    <w:rsid w:val="002C316F"/>
    <w:rsid w:val="002C33B1"/>
    <w:rsid w:val="002C357E"/>
    <w:rsid w:val="002C3869"/>
    <w:rsid w:val="002C3A17"/>
    <w:rsid w:val="002C4518"/>
    <w:rsid w:val="002C4665"/>
    <w:rsid w:val="002C4D4C"/>
    <w:rsid w:val="002C5EC6"/>
    <w:rsid w:val="002C608A"/>
    <w:rsid w:val="002C6497"/>
    <w:rsid w:val="002C6871"/>
    <w:rsid w:val="002C6F45"/>
    <w:rsid w:val="002C6F54"/>
    <w:rsid w:val="002C72C6"/>
    <w:rsid w:val="002D014C"/>
    <w:rsid w:val="002D079B"/>
    <w:rsid w:val="002D0BE4"/>
    <w:rsid w:val="002D0EFE"/>
    <w:rsid w:val="002D13F4"/>
    <w:rsid w:val="002D15B6"/>
    <w:rsid w:val="002D170E"/>
    <w:rsid w:val="002D1CFF"/>
    <w:rsid w:val="002D28E4"/>
    <w:rsid w:val="002D2B03"/>
    <w:rsid w:val="002D3003"/>
    <w:rsid w:val="002D3CB4"/>
    <w:rsid w:val="002D3FA7"/>
    <w:rsid w:val="002D402D"/>
    <w:rsid w:val="002D4563"/>
    <w:rsid w:val="002D4DA1"/>
    <w:rsid w:val="002D4F98"/>
    <w:rsid w:val="002D50EB"/>
    <w:rsid w:val="002D5580"/>
    <w:rsid w:val="002D55CC"/>
    <w:rsid w:val="002D5706"/>
    <w:rsid w:val="002D5AB2"/>
    <w:rsid w:val="002D5BC8"/>
    <w:rsid w:val="002D5E48"/>
    <w:rsid w:val="002D5E79"/>
    <w:rsid w:val="002D5ECB"/>
    <w:rsid w:val="002D63C0"/>
    <w:rsid w:val="002D68E4"/>
    <w:rsid w:val="002D6D33"/>
    <w:rsid w:val="002D6FC9"/>
    <w:rsid w:val="002D701D"/>
    <w:rsid w:val="002D759B"/>
    <w:rsid w:val="002D759D"/>
    <w:rsid w:val="002D75B7"/>
    <w:rsid w:val="002D7762"/>
    <w:rsid w:val="002D7872"/>
    <w:rsid w:val="002D7DBA"/>
    <w:rsid w:val="002D7DC9"/>
    <w:rsid w:val="002E07FD"/>
    <w:rsid w:val="002E0FB0"/>
    <w:rsid w:val="002E122F"/>
    <w:rsid w:val="002E170A"/>
    <w:rsid w:val="002E1DA7"/>
    <w:rsid w:val="002E29AC"/>
    <w:rsid w:val="002E2D46"/>
    <w:rsid w:val="002E3D59"/>
    <w:rsid w:val="002E40BE"/>
    <w:rsid w:val="002E4297"/>
    <w:rsid w:val="002E4491"/>
    <w:rsid w:val="002E47CF"/>
    <w:rsid w:val="002E4D09"/>
    <w:rsid w:val="002E5134"/>
    <w:rsid w:val="002E5C23"/>
    <w:rsid w:val="002E5D73"/>
    <w:rsid w:val="002E5E40"/>
    <w:rsid w:val="002E5E61"/>
    <w:rsid w:val="002E5F7A"/>
    <w:rsid w:val="002E612C"/>
    <w:rsid w:val="002E6623"/>
    <w:rsid w:val="002E68A1"/>
    <w:rsid w:val="002E6F1B"/>
    <w:rsid w:val="002E78F4"/>
    <w:rsid w:val="002E79F1"/>
    <w:rsid w:val="002E7C46"/>
    <w:rsid w:val="002F0517"/>
    <w:rsid w:val="002F06B0"/>
    <w:rsid w:val="002F0913"/>
    <w:rsid w:val="002F0B41"/>
    <w:rsid w:val="002F0C60"/>
    <w:rsid w:val="002F0D6C"/>
    <w:rsid w:val="002F0DF1"/>
    <w:rsid w:val="002F0E54"/>
    <w:rsid w:val="002F0FF9"/>
    <w:rsid w:val="002F1EAB"/>
    <w:rsid w:val="002F2136"/>
    <w:rsid w:val="002F2479"/>
    <w:rsid w:val="002F24AF"/>
    <w:rsid w:val="002F27F6"/>
    <w:rsid w:val="002F2D5E"/>
    <w:rsid w:val="002F301F"/>
    <w:rsid w:val="002F34CA"/>
    <w:rsid w:val="002F421A"/>
    <w:rsid w:val="002F45E2"/>
    <w:rsid w:val="002F46BB"/>
    <w:rsid w:val="002F4965"/>
    <w:rsid w:val="002F4F85"/>
    <w:rsid w:val="002F55A8"/>
    <w:rsid w:val="002F6578"/>
    <w:rsid w:val="002F76CA"/>
    <w:rsid w:val="002F77A0"/>
    <w:rsid w:val="002F7D32"/>
    <w:rsid w:val="00300127"/>
    <w:rsid w:val="003014AA"/>
    <w:rsid w:val="00301A01"/>
    <w:rsid w:val="00301A1E"/>
    <w:rsid w:val="00301B1B"/>
    <w:rsid w:val="003026A5"/>
    <w:rsid w:val="00302996"/>
    <w:rsid w:val="00302BE8"/>
    <w:rsid w:val="00303007"/>
    <w:rsid w:val="0030303B"/>
    <w:rsid w:val="003032D9"/>
    <w:rsid w:val="00303B6B"/>
    <w:rsid w:val="00304126"/>
    <w:rsid w:val="0030422D"/>
    <w:rsid w:val="0030476D"/>
    <w:rsid w:val="00304E3B"/>
    <w:rsid w:val="00304F0C"/>
    <w:rsid w:val="00305422"/>
    <w:rsid w:val="00305AFF"/>
    <w:rsid w:val="00305BF8"/>
    <w:rsid w:val="003060F9"/>
    <w:rsid w:val="003061B6"/>
    <w:rsid w:val="00306373"/>
    <w:rsid w:val="00306394"/>
    <w:rsid w:val="00306B08"/>
    <w:rsid w:val="00306B39"/>
    <w:rsid w:val="00306F67"/>
    <w:rsid w:val="003071FC"/>
    <w:rsid w:val="00307361"/>
    <w:rsid w:val="003079F5"/>
    <w:rsid w:val="003100E6"/>
    <w:rsid w:val="0031097F"/>
    <w:rsid w:val="00310EA8"/>
    <w:rsid w:val="003111D0"/>
    <w:rsid w:val="003116E9"/>
    <w:rsid w:val="00311DA2"/>
    <w:rsid w:val="00311ED9"/>
    <w:rsid w:val="00312623"/>
    <w:rsid w:val="00312A47"/>
    <w:rsid w:val="00312ADA"/>
    <w:rsid w:val="00312BE4"/>
    <w:rsid w:val="00312ECE"/>
    <w:rsid w:val="00313407"/>
    <w:rsid w:val="0031345C"/>
    <w:rsid w:val="003139DC"/>
    <w:rsid w:val="00313AF7"/>
    <w:rsid w:val="003145E2"/>
    <w:rsid w:val="00315072"/>
    <w:rsid w:val="00315AE9"/>
    <w:rsid w:val="00316821"/>
    <w:rsid w:val="00316A8E"/>
    <w:rsid w:val="00316BF1"/>
    <w:rsid w:val="003173F1"/>
    <w:rsid w:val="00317D2F"/>
    <w:rsid w:val="00317FDD"/>
    <w:rsid w:val="00317FEE"/>
    <w:rsid w:val="00320359"/>
    <w:rsid w:val="00320EC3"/>
    <w:rsid w:val="0032121A"/>
    <w:rsid w:val="00321306"/>
    <w:rsid w:val="003214A5"/>
    <w:rsid w:val="00321ED7"/>
    <w:rsid w:val="0032290A"/>
    <w:rsid w:val="0032355B"/>
    <w:rsid w:val="003236BA"/>
    <w:rsid w:val="00323EFA"/>
    <w:rsid w:val="003243A0"/>
    <w:rsid w:val="003243A1"/>
    <w:rsid w:val="00324414"/>
    <w:rsid w:val="003249CC"/>
    <w:rsid w:val="003254CE"/>
    <w:rsid w:val="00325751"/>
    <w:rsid w:val="003260F9"/>
    <w:rsid w:val="00326EFA"/>
    <w:rsid w:val="003271B4"/>
    <w:rsid w:val="00327202"/>
    <w:rsid w:val="00327447"/>
    <w:rsid w:val="00327685"/>
    <w:rsid w:val="003304A0"/>
    <w:rsid w:val="0033050C"/>
    <w:rsid w:val="003307B7"/>
    <w:rsid w:val="00331088"/>
    <w:rsid w:val="00331283"/>
    <w:rsid w:val="00332105"/>
    <w:rsid w:val="00332419"/>
    <w:rsid w:val="00332470"/>
    <w:rsid w:val="00332FAA"/>
    <w:rsid w:val="00333320"/>
    <w:rsid w:val="00334210"/>
    <w:rsid w:val="003343B9"/>
    <w:rsid w:val="00334674"/>
    <w:rsid w:val="00334BBD"/>
    <w:rsid w:val="0033510E"/>
    <w:rsid w:val="003353E4"/>
    <w:rsid w:val="0033573B"/>
    <w:rsid w:val="00335815"/>
    <w:rsid w:val="00335932"/>
    <w:rsid w:val="003359BE"/>
    <w:rsid w:val="00335F1C"/>
    <w:rsid w:val="0033639B"/>
    <w:rsid w:val="00336FC4"/>
    <w:rsid w:val="0033730B"/>
    <w:rsid w:val="0034034B"/>
    <w:rsid w:val="00340FC8"/>
    <w:rsid w:val="00341F6C"/>
    <w:rsid w:val="003427A1"/>
    <w:rsid w:val="00342F08"/>
    <w:rsid w:val="00343041"/>
    <w:rsid w:val="003430B1"/>
    <w:rsid w:val="00343624"/>
    <w:rsid w:val="003438CF"/>
    <w:rsid w:val="003440C2"/>
    <w:rsid w:val="00344C64"/>
    <w:rsid w:val="003455B1"/>
    <w:rsid w:val="003455BF"/>
    <w:rsid w:val="0034561A"/>
    <w:rsid w:val="003458C8"/>
    <w:rsid w:val="00345DE3"/>
    <w:rsid w:val="0034600C"/>
    <w:rsid w:val="003463F9"/>
    <w:rsid w:val="0034695D"/>
    <w:rsid w:val="00346A1E"/>
    <w:rsid w:val="00346DC1"/>
    <w:rsid w:val="00346F1E"/>
    <w:rsid w:val="00347028"/>
    <w:rsid w:val="003477D6"/>
    <w:rsid w:val="003477EE"/>
    <w:rsid w:val="00347C3C"/>
    <w:rsid w:val="00351183"/>
    <w:rsid w:val="00351274"/>
    <w:rsid w:val="003518B0"/>
    <w:rsid w:val="003522F0"/>
    <w:rsid w:val="00352605"/>
    <w:rsid w:val="00352701"/>
    <w:rsid w:val="00352BCE"/>
    <w:rsid w:val="00352F56"/>
    <w:rsid w:val="003530E9"/>
    <w:rsid w:val="003533FC"/>
    <w:rsid w:val="003534AA"/>
    <w:rsid w:val="00353D66"/>
    <w:rsid w:val="00354756"/>
    <w:rsid w:val="00354844"/>
    <w:rsid w:val="00354A49"/>
    <w:rsid w:val="00354F29"/>
    <w:rsid w:val="003550E4"/>
    <w:rsid w:val="00355625"/>
    <w:rsid w:val="00355ABE"/>
    <w:rsid w:val="00355B84"/>
    <w:rsid w:val="0035616C"/>
    <w:rsid w:val="0035622F"/>
    <w:rsid w:val="00356319"/>
    <w:rsid w:val="00356659"/>
    <w:rsid w:val="00356E1E"/>
    <w:rsid w:val="003577CC"/>
    <w:rsid w:val="003579A1"/>
    <w:rsid w:val="003600C7"/>
    <w:rsid w:val="00360212"/>
    <w:rsid w:val="003602EC"/>
    <w:rsid w:val="00360381"/>
    <w:rsid w:val="00360665"/>
    <w:rsid w:val="00360B6A"/>
    <w:rsid w:val="00360C27"/>
    <w:rsid w:val="003614D0"/>
    <w:rsid w:val="0036158D"/>
    <w:rsid w:val="00362266"/>
    <w:rsid w:val="003622D0"/>
    <w:rsid w:val="003628C7"/>
    <w:rsid w:val="003631CE"/>
    <w:rsid w:val="0036368C"/>
    <w:rsid w:val="00363926"/>
    <w:rsid w:val="003639DB"/>
    <w:rsid w:val="00363A8D"/>
    <w:rsid w:val="0036401D"/>
    <w:rsid w:val="0036444D"/>
    <w:rsid w:val="00364F43"/>
    <w:rsid w:val="00365017"/>
    <w:rsid w:val="00365CB7"/>
    <w:rsid w:val="00365E07"/>
    <w:rsid w:val="00366336"/>
    <w:rsid w:val="0036635A"/>
    <w:rsid w:val="00366371"/>
    <w:rsid w:val="00366405"/>
    <w:rsid w:val="00366529"/>
    <w:rsid w:val="00366ADC"/>
    <w:rsid w:val="0036704E"/>
    <w:rsid w:val="003700E8"/>
    <w:rsid w:val="00370817"/>
    <w:rsid w:val="00370982"/>
    <w:rsid w:val="00371656"/>
    <w:rsid w:val="003716F7"/>
    <w:rsid w:val="00371C74"/>
    <w:rsid w:val="00371ECE"/>
    <w:rsid w:val="0037247A"/>
    <w:rsid w:val="003737AC"/>
    <w:rsid w:val="00373A28"/>
    <w:rsid w:val="00373B50"/>
    <w:rsid w:val="00375130"/>
    <w:rsid w:val="003752A9"/>
    <w:rsid w:val="003753EA"/>
    <w:rsid w:val="00375475"/>
    <w:rsid w:val="003756CA"/>
    <w:rsid w:val="003757DA"/>
    <w:rsid w:val="00375DC2"/>
    <w:rsid w:val="0037668E"/>
    <w:rsid w:val="00376D29"/>
    <w:rsid w:val="00376F46"/>
    <w:rsid w:val="0037727F"/>
    <w:rsid w:val="00380107"/>
    <w:rsid w:val="003809A5"/>
    <w:rsid w:val="00381153"/>
    <w:rsid w:val="0038142D"/>
    <w:rsid w:val="00381774"/>
    <w:rsid w:val="00381EBB"/>
    <w:rsid w:val="00382998"/>
    <w:rsid w:val="00382A90"/>
    <w:rsid w:val="00383C8F"/>
    <w:rsid w:val="00384E75"/>
    <w:rsid w:val="00385223"/>
    <w:rsid w:val="00385436"/>
    <w:rsid w:val="00385891"/>
    <w:rsid w:val="00385A9C"/>
    <w:rsid w:val="00385BAD"/>
    <w:rsid w:val="00385FF1"/>
    <w:rsid w:val="003860FF"/>
    <w:rsid w:val="003862CF"/>
    <w:rsid w:val="003865DD"/>
    <w:rsid w:val="00386D53"/>
    <w:rsid w:val="00386E46"/>
    <w:rsid w:val="0038715B"/>
    <w:rsid w:val="0038733A"/>
    <w:rsid w:val="00387640"/>
    <w:rsid w:val="003878CF"/>
    <w:rsid w:val="00387AA3"/>
    <w:rsid w:val="00390053"/>
    <w:rsid w:val="0039067C"/>
    <w:rsid w:val="003906B4"/>
    <w:rsid w:val="0039127D"/>
    <w:rsid w:val="0039236E"/>
    <w:rsid w:val="003925E0"/>
    <w:rsid w:val="003929BD"/>
    <w:rsid w:val="00392CBB"/>
    <w:rsid w:val="00394147"/>
    <w:rsid w:val="003946FE"/>
    <w:rsid w:val="00395EA8"/>
    <w:rsid w:val="0039677C"/>
    <w:rsid w:val="0039680C"/>
    <w:rsid w:val="00396ACF"/>
    <w:rsid w:val="00396EC1"/>
    <w:rsid w:val="003975C8"/>
    <w:rsid w:val="00397DB8"/>
    <w:rsid w:val="003A077D"/>
    <w:rsid w:val="003A1D80"/>
    <w:rsid w:val="003A233C"/>
    <w:rsid w:val="003A2F92"/>
    <w:rsid w:val="003A327B"/>
    <w:rsid w:val="003A3EEB"/>
    <w:rsid w:val="003A4BB4"/>
    <w:rsid w:val="003A4E6D"/>
    <w:rsid w:val="003A4EEC"/>
    <w:rsid w:val="003A5145"/>
    <w:rsid w:val="003A52B3"/>
    <w:rsid w:val="003A579A"/>
    <w:rsid w:val="003A5974"/>
    <w:rsid w:val="003A5D00"/>
    <w:rsid w:val="003A5D2F"/>
    <w:rsid w:val="003A5E71"/>
    <w:rsid w:val="003A6758"/>
    <w:rsid w:val="003A7C12"/>
    <w:rsid w:val="003B0536"/>
    <w:rsid w:val="003B05F6"/>
    <w:rsid w:val="003B0F30"/>
    <w:rsid w:val="003B157E"/>
    <w:rsid w:val="003B21AF"/>
    <w:rsid w:val="003B225D"/>
    <w:rsid w:val="003B2BC4"/>
    <w:rsid w:val="003B3010"/>
    <w:rsid w:val="003B3184"/>
    <w:rsid w:val="003B3D0A"/>
    <w:rsid w:val="003B4215"/>
    <w:rsid w:val="003B44D6"/>
    <w:rsid w:val="003B46F9"/>
    <w:rsid w:val="003B5134"/>
    <w:rsid w:val="003B5526"/>
    <w:rsid w:val="003B5AB7"/>
    <w:rsid w:val="003B5CFA"/>
    <w:rsid w:val="003B6F52"/>
    <w:rsid w:val="003B70D7"/>
    <w:rsid w:val="003B7632"/>
    <w:rsid w:val="003B77AA"/>
    <w:rsid w:val="003B7EC8"/>
    <w:rsid w:val="003C032B"/>
    <w:rsid w:val="003C08B9"/>
    <w:rsid w:val="003C0953"/>
    <w:rsid w:val="003C0AD6"/>
    <w:rsid w:val="003C0E3B"/>
    <w:rsid w:val="003C18D7"/>
    <w:rsid w:val="003C21E8"/>
    <w:rsid w:val="003C22E0"/>
    <w:rsid w:val="003C2C8C"/>
    <w:rsid w:val="003C2F17"/>
    <w:rsid w:val="003C3048"/>
    <w:rsid w:val="003C38DD"/>
    <w:rsid w:val="003C3BB5"/>
    <w:rsid w:val="003C3BF4"/>
    <w:rsid w:val="003C3E51"/>
    <w:rsid w:val="003C40FA"/>
    <w:rsid w:val="003C4F7F"/>
    <w:rsid w:val="003C523C"/>
    <w:rsid w:val="003C532D"/>
    <w:rsid w:val="003C5898"/>
    <w:rsid w:val="003C6102"/>
    <w:rsid w:val="003C6311"/>
    <w:rsid w:val="003C6E1E"/>
    <w:rsid w:val="003C6E81"/>
    <w:rsid w:val="003C76B4"/>
    <w:rsid w:val="003C7741"/>
    <w:rsid w:val="003C7786"/>
    <w:rsid w:val="003C7E72"/>
    <w:rsid w:val="003D03B7"/>
    <w:rsid w:val="003D08D2"/>
    <w:rsid w:val="003D10AE"/>
    <w:rsid w:val="003D1894"/>
    <w:rsid w:val="003D1BA1"/>
    <w:rsid w:val="003D1F74"/>
    <w:rsid w:val="003D206D"/>
    <w:rsid w:val="003D21E9"/>
    <w:rsid w:val="003D2757"/>
    <w:rsid w:val="003D29CF"/>
    <w:rsid w:val="003D3183"/>
    <w:rsid w:val="003D3356"/>
    <w:rsid w:val="003D3463"/>
    <w:rsid w:val="003D34CE"/>
    <w:rsid w:val="003D374D"/>
    <w:rsid w:val="003D381F"/>
    <w:rsid w:val="003D40DA"/>
    <w:rsid w:val="003D47D6"/>
    <w:rsid w:val="003D4AD3"/>
    <w:rsid w:val="003D51DC"/>
    <w:rsid w:val="003D5576"/>
    <w:rsid w:val="003D56B2"/>
    <w:rsid w:val="003D56CC"/>
    <w:rsid w:val="003D5BC4"/>
    <w:rsid w:val="003D5C90"/>
    <w:rsid w:val="003D6401"/>
    <w:rsid w:val="003D6551"/>
    <w:rsid w:val="003D69E7"/>
    <w:rsid w:val="003D6E7D"/>
    <w:rsid w:val="003E0853"/>
    <w:rsid w:val="003E0ED5"/>
    <w:rsid w:val="003E1269"/>
    <w:rsid w:val="003E269B"/>
    <w:rsid w:val="003E282A"/>
    <w:rsid w:val="003E2AFB"/>
    <w:rsid w:val="003E3479"/>
    <w:rsid w:val="003E34C1"/>
    <w:rsid w:val="003E3A37"/>
    <w:rsid w:val="003E3D16"/>
    <w:rsid w:val="003E4B7C"/>
    <w:rsid w:val="003E4BF4"/>
    <w:rsid w:val="003E55B4"/>
    <w:rsid w:val="003E5922"/>
    <w:rsid w:val="003E5E0F"/>
    <w:rsid w:val="003E5FEB"/>
    <w:rsid w:val="003E632A"/>
    <w:rsid w:val="003E6C43"/>
    <w:rsid w:val="003E76C2"/>
    <w:rsid w:val="003F123B"/>
    <w:rsid w:val="003F1458"/>
    <w:rsid w:val="003F1B36"/>
    <w:rsid w:val="003F1D10"/>
    <w:rsid w:val="003F1DD1"/>
    <w:rsid w:val="003F26DC"/>
    <w:rsid w:val="003F2C62"/>
    <w:rsid w:val="003F2CE6"/>
    <w:rsid w:val="003F330B"/>
    <w:rsid w:val="003F384D"/>
    <w:rsid w:val="003F3C52"/>
    <w:rsid w:val="003F4240"/>
    <w:rsid w:val="003F5578"/>
    <w:rsid w:val="003F5F03"/>
    <w:rsid w:val="003F5F77"/>
    <w:rsid w:val="003F65F6"/>
    <w:rsid w:val="003F6663"/>
    <w:rsid w:val="003F6DBA"/>
    <w:rsid w:val="003F7AEC"/>
    <w:rsid w:val="00400074"/>
    <w:rsid w:val="0040026E"/>
    <w:rsid w:val="00400592"/>
    <w:rsid w:val="0040082F"/>
    <w:rsid w:val="00400F6C"/>
    <w:rsid w:val="004016BB"/>
    <w:rsid w:val="004037A4"/>
    <w:rsid w:val="004044F0"/>
    <w:rsid w:val="004045E2"/>
    <w:rsid w:val="00404686"/>
    <w:rsid w:val="004053DC"/>
    <w:rsid w:val="00405455"/>
    <w:rsid w:val="00405A15"/>
    <w:rsid w:val="00405F17"/>
    <w:rsid w:val="00406076"/>
    <w:rsid w:val="004064F3"/>
    <w:rsid w:val="0040711D"/>
    <w:rsid w:val="004077EB"/>
    <w:rsid w:val="0040787C"/>
    <w:rsid w:val="00407D09"/>
    <w:rsid w:val="00407FD6"/>
    <w:rsid w:val="00410879"/>
    <w:rsid w:val="004110FC"/>
    <w:rsid w:val="004111AE"/>
    <w:rsid w:val="00411948"/>
    <w:rsid w:val="00411C1C"/>
    <w:rsid w:val="00411F81"/>
    <w:rsid w:val="00412E20"/>
    <w:rsid w:val="004134D5"/>
    <w:rsid w:val="0041361F"/>
    <w:rsid w:val="00413AEC"/>
    <w:rsid w:val="004148DB"/>
    <w:rsid w:val="00414D37"/>
    <w:rsid w:val="00415924"/>
    <w:rsid w:val="00415E46"/>
    <w:rsid w:val="00416BE8"/>
    <w:rsid w:val="00416E0A"/>
    <w:rsid w:val="00417E0B"/>
    <w:rsid w:val="00420AB7"/>
    <w:rsid w:val="00420BE4"/>
    <w:rsid w:val="00421924"/>
    <w:rsid w:val="00421C65"/>
    <w:rsid w:val="00421CE7"/>
    <w:rsid w:val="004222CD"/>
    <w:rsid w:val="00422642"/>
    <w:rsid w:val="0042300A"/>
    <w:rsid w:val="00423451"/>
    <w:rsid w:val="00423723"/>
    <w:rsid w:val="00423951"/>
    <w:rsid w:val="00423E4A"/>
    <w:rsid w:val="00423F32"/>
    <w:rsid w:val="00424309"/>
    <w:rsid w:val="00424BA7"/>
    <w:rsid w:val="00425246"/>
    <w:rsid w:val="00425A21"/>
    <w:rsid w:val="00426147"/>
    <w:rsid w:val="00426958"/>
    <w:rsid w:val="00427286"/>
    <w:rsid w:val="00427EF3"/>
    <w:rsid w:val="00430197"/>
    <w:rsid w:val="004305C2"/>
    <w:rsid w:val="00430817"/>
    <w:rsid w:val="00430958"/>
    <w:rsid w:val="00431588"/>
    <w:rsid w:val="0043159D"/>
    <w:rsid w:val="0043184E"/>
    <w:rsid w:val="00432671"/>
    <w:rsid w:val="00432696"/>
    <w:rsid w:val="00432B98"/>
    <w:rsid w:val="00432FA2"/>
    <w:rsid w:val="0043319E"/>
    <w:rsid w:val="00433203"/>
    <w:rsid w:val="0043366C"/>
    <w:rsid w:val="00433802"/>
    <w:rsid w:val="0043400C"/>
    <w:rsid w:val="004346CA"/>
    <w:rsid w:val="00434D5C"/>
    <w:rsid w:val="00435144"/>
    <w:rsid w:val="0043583F"/>
    <w:rsid w:val="004358FD"/>
    <w:rsid w:val="00435D87"/>
    <w:rsid w:val="00436597"/>
    <w:rsid w:val="0043697F"/>
    <w:rsid w:val="00436C91"/>
    <w:rsid w:val="00436EE3"/>
    <w:rsid w:val="00436F82"/>
    <w:rsid w:val="0043706F"/>
    <w:rsid w:val="00437510"/>
    <w:rsid w:val="00437547"/>
    <w:rsid w:val="00437718"/>
    <w:rsid w:val="00437DD0"/>
    <w:rsid w:val="004404B7"/>
    <w:rsid w:val="00440FB9"/>
    <w:rsid w:val="00441C5E"/>
    <w:rsid w:val="00441C6D"/>
    <w:rsid w:val="00442E21"/>
    <w:rsid w:val="00443446"/>
    <w:rsid w:val="00443A24"/>
    <w:rsid w:val="00443D41"/>
    <w:rsid w:val="00444382"/>
    <w:rsid w:val="004445C1"/>
    <w:rsid w:val="004445F7"/>
    <w:rsid w:val="00444EC3"/>
    <w:rsid w:val="00444FE0"/>
    <w:rsid w:val="004450FF"/>
    <w:rsid w:val="00445829"/>
    <w:rsid w:val="00445BC1"/>
    <w:rsid w:val="00445F31"/>
    <w:rsid w:val="00446B84"/>
    <w:rsid w:val="004470C4"/>
    <w:rsid w:val="00447DFF"/>
    <w:rsid w:val="00450180"/>
    <w:rsid w:val="00450791"/>
    <w:rsid w:val="00450C24"/>
    <w:rsid w:val="0045101E"/>
    <w:rsid w:val="00451349"/>
    <w:rsid w:val="004517F4"/>
    <w:rsid w:val="00451BD2"/>
    <w:rsid w:val="00452226"/>
    <w:rsid w:val="004524CA"/>
    <w:rsid w:val="00452AE5"/>
    <w:rsid w:val="0045301B"/>
    <w:rsid w:val="0045346C"/>
    <w:rsid w:val="004537D4"/>
    <w:rsid w:val="00453FFF"/>
    <w:rsid w:val="00455203"/>
    <w:rsid w:val="00455498"/>
    <w:rsid w:val="00455558"/>
    <w:rsid w:val="00455C7D"/>
    <w:rsid w:val="004565BC"/>
    <w:rsid w:val="004566FF"/>
    <w:rsid w:val="004568D3"/>
    <w:rsid w:val="00456CD3"/>
    <w:rsid w:val="004570DF"/>
    <w:rsid w:val="00457272"/>
    <w:rsid w:val="004600DE"/>
    <w:rsid w:val="004602CB"/>
    <w:rsid w:val="00460618"/>
    <w:rsid w:val="00460C2C"/>
    <w:rsid w:val="0046107C"/>
    <w:rsid w:val="00461811"/>
    <w:rsid w:val="00461B84"/>
    <w:rsid w:val="0046203C"/>
    <w:rsid w:val="00462730"/>
    <w:rsid w:val="00463035"/>
    <w:rsid w:val="00463223"/>
    <w:rsid w:val="004632FD"/>
    <w:rsid w:val="00463476"/>
    <w:rsid w:val="0046399E"/>
    <w:rsid w:val="00463AF5"/>
    <w:rsid w:val="00463C4C"/>
    <w:rsid w:val="00463FD3"/>
    <w:rsid w:val="004640FB"/>
    <w:rsid w:val="004646D7"/>
    <w:rsid w:val="0046485B"/>
    <w:rsid w:val="00464959"/>
    <w:rsid w:val="004649D3"/>
    <w:rsid w:val="00464C22"/>
    <w:rsid w:val="00464F14"/>
    <w:rsid w:val="004652BC"/>
    <w:rsid w:val="0046623E"/>
    <w:rsid w:val="00466240"/>
    <w:rsid w:val="00466400"/>
    <w:rsid w:val="0046670F"/>
    <w:rsid w:val="0046678E"/>
    <w:rsid w:val="00466964"/>
    <w:rsid w:val="00466AFB"/>
    <w:rsid w:val="004672A9"/>
    <w:rsid w:val="004673CC"/>
    <w:rsid w:val="00467835"/>
    <w:rsid w:val="00467A54"/>
    <w:rsid w:val="00467EE5"/>
    <w:rsid w:val="00467FB4"/>
    <w:rsid w:val="0047016A"/>
    <w:rsid w:val="00470333"/>
    <w:rsid w:val="0047095A"/>
    <w:rsid w:val="004711A3"/>
    <w:rsid w:val="00471B15"/>
    <w:rsid w:val="004724CB"/>
    <w:rsid w:val="004726D9"/>
    <w:rsid w:val="0047278E"/>
    <w:rsid w:val="00472A33"/>
    <w:rsid w:val="0047334D"/>
    <w:rsid w:val="00473B19"/>
    <w:rsid w:val="00473C00"/>
    <w:rsid w:val="00473D03"/>
    <w:rsid w:val="00473D28"/>
    <w:rsid w:val="00474124"/>
    <w:rsid w:val="004745B8"/>
    <w:rsid w:val="00474640"/>
    <w:rsid w:val="00474978"/>
    <w:rsid w:val="00475A69"/>
    <w:rsid w:val="00475D27"/>
    <w:rsid w:val="00476191"/>
    <w:rsid w:val="0047679D"/>
    <w:rsid w:val="004767CB"/>
    <w:rsid w:val="00476C10"/>
    <w:rsid w:val="004778FC"/>
    <w:rsid w:val="00477E0C"/>
    <w:rsid w:val="00477E34"/>
    <w:rsid w:val="004803DF"/>
    <w:rsid w:val="00480843"/>
    <w:rsid w:val="00480F64"/>
    <w:rsid w:val="00481475"/>
    <w:rsid w:val="00481830"/>
    <w:rsid w:val="00481877"/>
    <w:rsid w:val="00482603"/>
    <w:rsid w:val="00482FC8"/>
    <w:rsid w:val="00483308"/>
    <w:rsid w:val="00483501"/>
    <w:rsid w:val="00483636"/>
    <w:rsid w:val="00483840"/>
    <w:rsid w:val="004839DE"/>
    <w:rsid w:val="00483A3A"/>
    <w:rsid w:val="00483BB3"/>
    <w:rsid w:val="00483C86"/>
    <w:rsid w:val="00483F80"/>
    <w:rsid w:val="004846DB"/>
    <w:rsid w:val="00484BC4"/>
    <w:rsid w:val="00485477"/>
    <w:rsid w:val="00485809"/>
    <w:rsid w:val="0048587D"/>
    <w:rsid w:val="00485A6B"/>
    <w:rsid w:val="00485AA8"/>
    <w:rsid w:val="00485AF6"/>
    <w:rsid w:val="00485D56"/>
    <w:rsid w:val="004860C1"/>
    <w:rsid w:val="0048630E"/>
    <w:rsid w:val="00486400"/>
    <w:rsid w:val="004869C7"/>
    <w:rsid w:val="00486BF8"/>
    <w:rsid w:val="0048716D"/>
    <w:rsid w:val="00487176"/>
    <w:rsid w:val="00487F43"/>
    <w:rsid w:val="00487FDF"/>
    <w:rsid w:val="0049002D"/>
    <w:rsid w:val="00490240"/>
    <w:rsid w:val="0049090F"/>
    <w:rsid w:val="00490D6A"/>
    <w:rsid w:val="00491052"/>
    <w:rsid w:val="00491170"/>
    <w:rsid w:val="00491389"/>
    <w:rsid w:val="00491AB2"/>
    <w:rsid w:val="00491C6A"/>
    <w:rsid w:val="004922D2"/>
    <w:rsid w:val="0049236C"/>
    <w:rsid w:val="00492654"/>
    <w:rsid w:val="00492AB9"/>
    <w:rsid w:val="00493079"/>
    <w:rsid w:val="004930E6"/>
    <w:rsid w:val="00493CA0"/>
    <w:rsid w:val="00494098"/>
    <w:rsid w:val="004943D4"/>
    <w:rsid w:val="0049441A"/>
    <w:rsid w:val="0049444E"/>
    <w:rsid w:val="004945E8"/>
    <w:rsid w:val="00494861"/>
    <w:rsid w:val="0049542A"/>
    <w:rsid w:val="004954BA"/>
    <w:rsid w:val="004956ED"/>
    <w:rsid w:val="004958E4"/>
    <w:rsid w:val="00496081"/>
    <w:rsid w:val="00496916"/>
    <w:rsid w:val="00496919"/>
    <w:rsid w:val="004975C2"/>
    <w:rsid w:val="004978E7"/>
    <w:rsid w:val="004A00D2"/>
    <w:rsid w:val="004A012A"/>
    <w:rsid w:val="004A0B34"/>
    <w:rsid w:val="004A1058"/>
    <w:rsid w:val="004A20EF"/>
    <w:rsid w:val="004A24E3"/>
    <w:rsid w:val="004A2DA5"/>
    <w:rsid w:val="004A32F9"/>
    <w:rsid w:val="004A35D8"/>
    <w:rsid w:val="004A3BD5"/>
    <w:rsid w:val="004A3EBB"/>
    <w:rsid w:val="004A3F5D"/>
    <w:rsid w:val="004A4586"/>
    <w:rsid w:val="004A48E2"/>
    <w:rsid w:val="004A52ED"/>
    <w:rsid w:val="004A57E5"/>
    <w:rsid w:val="004A5A48"/>
    <w:rsid w:val="004A6D21"/>
    <w:rsid w:val="004A6E3E"/>
    <w:rsid w:val="004A78C7"/>
    <w:rsid w:val="004A79C4"/>
    <w:rsid w:val="004A7A5C"/>
    <w:rsid w:val="004B0258"/>
    <w:rsid w:val="004B12EB"/>
    <w:rsid w:val="004B12FF"/>
    <w:rsid w:val="004B15F8"/>
    <w:rsid w:val="004B1BAD"/>
    <w:rsid w:val="004B1CD5"/>
    <w:rsid w:val="004B1FB7"/>
    <w:rsid w:val="004B2056"/>
    <w:rsid w:val="004B239D"/>
    <w:rsid w:val="004B26A4"/>
    <w:rsid w:val="004B27AB"/>
    <w:rsid w:val="004B2C81"/>
    <w:rsid w:val="004B32CB"/>
    <w:rsid w:val="004B3419"/>
    <w:rsid w:val="004B34DE"/>
    <w:rsid w:val="004B400F"/>
    <w:rsid w:val="004B4084"/>
    <w:rsid w:val="004B4160"/>
    <w:rsid w:val="004B4838"/>
    <w:rsid w:val="004B4E52"/>
    <w:rsid w:val="004B4E6B"/>
    <w:rsid w:val="004B4F13"/>
    <w:rsid w:val="004B5003"/>
    <w:rsid w:val="004B5894"/>
    <w:rsid w:val="004B5BD6"/>
    <w:rsid w:val="004B639F"/>
    <w:rsid w:val="004B64EC"/>
    <w:rsid w:val="004B6A6F"/>
    <w:rsid w:val="004B6F29"/>
    <w:rsid w:val="004B73C9"/>
    <w:rsid w:val="004B797B"/>
    <w:rsid w:val="004C0020"/>
    <w:rsid w:val="004C049E"/>
    <w:rsid w:val="004C07E1"/>
    <w:rsid w:val="004C0A46"/>
    <w:rsid w:val="004C0C64"/>
    <w:rsid w:val="004C0D20"/>
    <w:rsid w:val="004C0E99"/>
    <w:rsid w:val="004C11FE"/>
    <w:rsid w:val="004C120A"/>
    <w:rsid w:val="004C1695"/>
    <w:rsid w:val="004C1781"/>
    <w:rsid w:val="004C2092"/>
    <w:rsid w:val="004C226F"/>
    <w:rsid w:val="004C227B"/>
    <w:rsid w:val="004C2543"/>
    <w:rsid w:val="004C2B9E"/>
    <w:rsid w:val="004C33ED"/>
    <w:rsid w:val="004C4298"/>
    <w:rsid w:val="004C42FE"/>
    <w:rsid w:val="004C4854"/>
    <w:rsid w:val="004C4E06"/>
    <w:rsid w:val="004C55AD"/>
    <w:rsid w:val="004C5EBC"/>
    <w:rsid w:val="004C6430"/>
    <w:rsid w:val="004C6AF4"/>
    <w:rsid w:val="004C720B"/>
    <w:rsid w:val="004C74E9"/>
    <w:rsid w:val="004C78BE"/>
    <w:rsid w:val="004D0634"/>
    <w:rsid w:val="004D091F"/>
    <w:rsid w:val="004D0E91"/>
    <w:rsid w:val="004D14BE"/>
    <w:rsid w:val="004D1AE8"/>
    <w:rsid w:val="004D1E86"/>
    <w:rsid w:val="004D2986"/>
    <w:rsid w:val="004D2E29"/>
    <w:rsid w:val="004D35B8"/>
    <w:rsid w:val="004D3A4A"/>
    <w:rsid w:val="004D4034"/>
    <w:rsid w:val="004D44DC"/>
    <w:rsid w:val="004D4B09"/>
    <w:rsid w:val="004D50D2"/>
    <w:rsid w:val="004D5627"/>
    <w:rsid w:val="004D56E3"/>
    <w:rsid w:val="004D579E"/>
    <w:rsid w:val="004D5CB5"/>
    <w:rsid w:val="004D6A9C"/>
    <w:rsid w:val="004D6D21"/>
    <w:rsid w:val="004D6DFF"/>
    <w:rsid w:val="004D6F49"/>
    <w:rsid w:val="004D6FF7"/>
    <w:rsid w:val="004D7257"/>
    <w:rsid w:val="004D738E"/>
    <w:rsid w:val="004D74F2"/>
    <w:rsid w:val="004D7A84"/>
    <w:rsid w:val="004D7FF2"/>
    <w:rsid w:val="004E048B"/>
    <w:rsid w:val="004E0EBF"/>
    <w:rsid w:val="004E1093"/>
    <w:rsid w:val="004E1114"/>
    <w:rsid w:val="004E1A57"/>
    <w:rsid w:val="004E1ABC"/>
    <w:rsid w:val="004E1F6D"/>
    <w:rsid w:val="004E1F8A"/>
    <w:rsid w:val="004E1FFA"/>
    <w:rsid w:val="004E2005"/>
    <w:rsid w:val="004E20E1"/>
    <w:rsid w:val="004E2E3F"/>
    <w:rsid w:val="004E4B12"/>
    <w:rsid w:val="004E4B68"/>
    <w:rsid w:val="004E4B9D"/>
    <w:rsid w:val="004E4CAF"/>
    <w:rsid w:val="004E506C"/>
    <w:rsid w:val="004E5074"/>
    <w:rsid w:val="004E5664"/>
    <w:rsid w:val="004E7457"/>
    <w:rsid w:val="004E7716"/>
    <w:rsid w:val="004E784B"/>
    <w:rsid w:val="004E789E"/>
    <w:rsid w:val="004F0342"/>
    <w:rsid w:val="004F04C0"/>
    <w:rsid w:val="004F06C4"/>
    <w:rsid w:val="004F0C58"/>
    <w:rsid w:val="004F0C9E"/>
    <w:rsid w:val="004F1076"/>
    <w:rsid w:val="004F134D"/>
    <w:rsid w:val="004F180E"/>
    <w:rsid w:val="004F1B30"/>
    <w:rsid w:val="004F1F65"/>
    <w:rsid w:val="004F2156"/>
    <w:rsid w:val="004F21BF"/>
    <w:rsid w:val="004F2268"/>
    <w:rsid w:val="004F304B"/>
    <w:rsid w:val="004F37BC"/>
    <w:rsid w:val="004F3B8C"/>
    <w:rsid w:val="004F3C0F"/>
    <w:rsid w:val="004F3E83"/>
    <w:rsid w:val="004F4169"/>
    <w:rsid w:val="004F4A46"/>
    <w:rsid w:val="004F4BD5"/>
    <w:rsid w:val="004F542C"/>
    <w:rsid w:val="004F56E4"/>
    <w:rsid w:val="004F57C8"/>
    <w:rsid w:val="004F5CED"/>
    <w:rsid w:val="004F6155"/>
    <w:rsid w:val="004F6E56"/>
    <w:rsid w:val="004F76A3"/>
    <w:rsid w:val="005001E3"/>
    <w:rsid w:val="00501473"/>
    <w:rsid w:val="00501CE5"/>
    <w:rsid w:val="00501FF1"/>
    <w:rsid w:val="0050218E"/>
    <w:rsid w:val="0050229D"/>
    <w:rsid w:val="00502896"/>
    <w:rsid w:val="00502F8D"/>
    <w:rsid w:val="00503033"/>
    <w:rsid w:val="00503424"/>
    <w:rsid w:val="00503AF8"/>
    <w:rsid w:val="00503C8A"/>
    <w:rsid w:val="00503D4F"/>
    <w:rsid w:val="00505076"/>
    <w:rsid w:val="005059A7"/>
    <w:rsid w:val="00505C99"/>
    <w:rsid w:val="00505F2D"/>
    <w:rsid w:val="005060A6"/>
    <w:rsid w:val="005062D5"/>
    <w:rsid w:val="00506744"/>
    <w:rsid w:val="005069FC"/>
    <w:rsid w:val="00506AFE"/>
    <w:rsid w:val="00506C7D"/>
    <w:rsid w:val="00506D24"/>
    <w:rsid w:val="00506E3A"/>
    <w:rsid w:val="00507500"/>
    <w:rsid w:val="00507686"/>
    <w:rsid w:val="00507C07"/>
    <w:rsid w:val="00510076"/>
    <w:rsid w:val="00510482"/>
    <w:rsid w:val="00510EB3"/>
    <w:rsid w:val="0051130D"/>
    <w:rsid w:val="0051149C"/>
    <w:rsid w:val="00511B33"/>
    <w:rsid w:val="00511D37"/>
    <w:rsid w:val="005122BB"/>
    <w:rsid w:val="005125E4"/>
    <w:rsid w:val="0051289B"/>
    <w:rsid w:val="005133AA"/>
    <w:rsid w:val="00513803"/>
    <w:rsid w:val="005146E5"/>
    <w:rsid w:val="00514D01"/>
    <w:rsid w:val="005151DD"/>
    <w:rsid w:val="005151FE"/>
    <w:rsid w:val="00515217"/>
    <w:rsid w:val="005153C5"/>
    <w:rsid w:val="00515A79"/>
    <w:rsid w:val="00515AF2"/>
    <w:rsid w:val="00515EBD"/>
    <w:rsid w:val="00515F54"/>
    <w:rsid w:val="00516702"/>
    <w:rsid w:val="00516B21"/>
    <w:rsid w:val="00516CE2"/>
    <w:rsid w:val="00516E27"/>
    <w:rsid w:val="00516F07"/>
    <w:rsid w:val="00517306"/>
    <w:rsid w:val="00517635"/>
    <w:rsid w:val="0051772F"/>
    <w:rsid w:val="00517ACB"/>
    <w:rsid w:val="0052031D"/>
    <w:rsid w:val="00520935"/>
    <w:rsid w:val="00520C75"/>
    <w:rsid w:val="00521F9D"/>
    <w:rsid w:val="00522289"/>
    <w:rsid w:val="005225CA"/>
    <w:rsid w:val="005237CF"/>
    <w:rsid w:val="00523ECC"/>
    <w:rsid w:val="00524CAC"/>
    <w:rsid w:val="005256E3"/>
    <w:rsid w:val="00525921"/>
    <w:rsid w:val="005259C4"/>
    <w:rsid w:val="00525A84"/>
    <w:rsid w:val="00526252"/>
    <w:rsid w:val="00526E72"/>
    <w:rsid w:val="005272DB"/>
    <w:rsid w:val="00527342"/>
    <w:rsid w:val="00527B2D"/>
    <w:rsid w:val="00530092"/>
    <w:rsid w:val="005302FD"/>
    <w:rsid w:val="0053039C"/>
    <w:rsid w:val="00530757"/>
    <w:rsid w:val="005309C5"/>
    <w:rsid w:val="00530E82"/>
    <w:rsid w:val="00531356"/>
    <w:rsid w:val="005325D0"/>
    <w:rsid w:val="00532705"/>
    <w:rsid w:val="005329B1"/>
    <w:rsid w:val="00533A3C"/>
    <w:rsid w:val="00533CDA"/>
    <w:rsid w:val="00533E29"/>
    <w:rsid w:val="0053450A"/>
    <w:rsid w:val="00534FDD"/>
    <w:rsid w:val="005354A7"/>
    <w:rsid w:val="005359E6"/>
    <w:rsid w:val="00535BC5"/>
    <w:rsid w:val="00535C08"/>
    <w:rsid w:val="0053602F"/>
    <w:rsid w:val="005365F6"/>
    <w:rsid w:val="005365F7"/>
    <w:rsid w:val="00536E2F"/>
    <w:rsid w:val="00537306"/>
    <w:rsid w:val="00537FCC"/>
    <w:rsid w:val="0054003B"/>
    <w:rsid w:val="00540346"/>
    <w:rsid w:val="005408B3"/>
    <w:rsid w:val="00542632"/>
    <w:rsid w:val="00542725"/>
    <w:rsid w:val="005429C1"/>
    <w:rsid w:val="00542B20"/>
    <w:rsid w:val="00542C3B"/>
    <w:rsid w:val="00542D34"/>
    <w:rsid w:val="00542E9A"/>
    <w:rsid w:val="005432A7"/>
    <w:rsid w:val="00543A21"/>
    <w:rsid w:val="00544127"/>
    <w:rsid w:val="00544C09"/>
    <w:rsid w:val="0054516D"/>
    <w:rsid w:val="0054530C"/>
    <w:rsid w:val="00545B28"/>
    <w:rsid w:val="00545EF5"/>
    <w:rsid w:val="005464E3"/>
    <w:rsid w:val="0054692C"/>
    <w:rsid w:val="0054748B"/>
    <w:rsid w:val="005476DD"/>
    <w:rsid w:val="0054777A"/>
    <w:rsid w:val="005477E1"/>
    <w:rsid w:val="00547C61"/>
    <w:rsid w:val="00550120"/>
    <w:rsid w:val="0055028A"/>
    <w:rsid w:val="005502BD"/>
    <w:rsid w:val="0055036F"/>
    <w:rsid w:val="00550531"/>
    <w:rsid w:val="005506BB"/>
    <w:rsid w:val="005507A4"/>
    <w:rsid w:val="00550B81"/>
    <w:rsid w:val="00550D5A"/>
    <w:rsid w:val="005513F5"/>
    <w:rsid w:val="005518E6"/>
    <w:rsid w:val="00551F1D"/>
    <w:rsid w:val="00551F2B"/>
    <w:rsid w:val="00551F51"/>
    <w:rsid w:val="00552277"/>
    <w:rsid w:val="00552ACE"/>
    <w:rsid w:val="00552CA3"/>
    <w:rsid w:val="00552EC6"/>
    <w:rsid w:val="00552EF8"/>
    <w:rsid w:val="00552F3A"/>
    <w:rsid w:val="0055384A"/>
    <w:rsid w:val="00553F58"/>
    <w:rsid w:val="005545FD"/>
    <w:rsid w:val="005549E1"/>
    <w:rsid w:val="00555142"/>
    <w:rsid w:val="00555EA3"/>
    <w:rsid w:val="005560F0"/>
    <w:rsid w:val="005567BE"/>
    <w:rsid w:val="00556CAC"/>
    <w:rsid w:val="00556EEB"/>
    <w:rsid w:val="0055724E"/>
    <w:rsid w:val="0055726A"/>
    <w:rsid w:val="00557306"/>
    <w:rsid w:val="00557E80"/>
    <w:rsid w:val="005608D5"/>
    <w:rsid w:val="00560A3F"/>
    <w:rsid w:val="00561178"/>
    <w:rsid w:val="00561BFD"/>
    <w:rsid w:val="00562365"/>
    <w:rsid w:val="0056242F"/>
    <w:rsid w:val="0056253D"/>
    <w:rsid w:val="00562A0A"/>
    <w:rsid w:val="005639A5"/>
    <w:rsid w:val="00563B2E"/>
    <w:rsid w:val="0056410F"/>
    <w:rsid w:val="00564843"/>
    <w:rsid w:val="00564E50"/>
    <w:rsid w:val="0056507D"/>
    <w:rsid w:val="00565693"/>
    <w:rsid w:val="005656C5"/>
    <w:rsid w:val="005658A4"/>
    <w:rsid w:val="00565F3F"/>
    <w:rsid w:val="005661DA"/>
    <w:rsid w:val="0056686D"/>
    <w:rsid w:val="0056785B"/>
    <w:rsid w:val="00567BA5"/>
    <w:rsid w:val="00567E96"/>
    <w:rsid w:val="00567EBF"/>
    <w:rsid w:val="00570176"/>
    <w:rsid w:val="005704FE"/>
    <w:rsid w:val="00570AFA"/>
    <w:rsid w:val="00570D68"/>
    <w:rsid w:val="005710FB"/>
    <w:rsid w:val="00571803"/>
    <w:rsid w:val="0057183F"/>
    <w:rsid w:val="00571A72"/>
    <w:rsid w:val="00572629"/>
    <w:rsid w:val="0057262C"/>
    <w:rsid w:val="005728D2"/>
    <w:rsid w:val="00572A8C"/>
    <w:rsid w:val="00572BB9"/>
    <w:rsid w:val="00572CA4"/>
    <w:rsid w:val="0057327E"/>
    <w:rsid w:val="00573408"/>
    <w:rsid w:val="00573542"/>
    <w:rsid w:val="0057363E"/>
    <w:rsid w:val="0057371A"/>
    <w:rsid w:val="00573B87"/>
    <w:rsid w:val="005744B5"/>
    <w:rsid w:val="0057492F"/>
    <w:rsid w:val="00574A7D"/>
    <w:rsid w:val="00574AAA"/>
    <w:rsid w:val="00574C22"/>
    <w:rsid w:val="00574C37"/>
    <w:rsid w:val="0057628D"/>
    <w:rsid w:val="00576AA7"/>
    <w:rsid w:val="00576AAA"/>
    <w:rsid w:val="00576CB2"/>
    <w:rsid w:val="005775D1"/>
    <w:rsid w:val="005779BD"/>
    <w:rsid w:val="00577AEC"/>
    <w:rsid w:val="00577E6F"/>
    <w:rsid w:val="00580038"/>
    <w:rsid w:val="005803CA"/>
    <w:rsid w:val="00580960"/>
    <w:rsid w:val="00580C42"/>
    <w:rsid w:val="00581382"/>
    <w:rsid w:val="005814A6"/>
    <w:rsid w:val="005815DF"/>
    <w:rsid w:val="005816F4"/>
    <w:rsid w:val="005829BC"/>
    <w:rsid w:val="00583187"/>
    <w:rsid w:val="00583216"/>
    <w:rsid w:val="00583578"/>
    <w:rsid w:val="00583C3C"/>
    <w:rsid w:val="0058437C"/>
    <w:rsid w:val="0058497F"/>
    <w:rsid w:val="00584AC3"/>
    <w:rsid w:val="00584DCA"/>
    <w:rsid w:val="00584E5D"/>
    <w:rsid w:val="005854C1"/>
    <w:rsid w:val="00585515"/>
    <w:rsid w:val="00585DA9"/>
    <w:rsid w:val="005860C4"/>
    <w:rsid w:val="00586427"/>
    <w:rsid w:val="00586D1E"/>
    <w:rsid w:val="00586D60"/>
    <w:rsid w:val="00587ED3"/>
    <w:rsid w:val="005906E7"/>
    <w:rsid w:val="00590728"/>
    <w:rsid w:val="005909FA"/>
    <w:rsid w:val="00590A1D"/>
    <w:rsid w:val="00590E37"/>
    <w:rsid w:val="00591038"/>
    <w:rsid w:val="0059104D"/>
    <w:rsid w:val="00591207"/>
    <w:rsid w:val="00591241"/>
    <w:rsid w:val="00591267"/>
    <w:rsid w:val="00591282"/>
    <w:rsid w:val="0059179D"/>
    <w:rsid w:val="00591BF7"/>
    <w:rsid w:val="00592363"/>
    <w:rsid w:val="00592421"/>
    <w:rsid w:val="00593D35"/>
    <w:rsid w:val="00595445"/>
    <w:rsid w:val="0059557A"/>
    <w:rsid w:val="005956EE"/>
    <w:rsid w:val="00595A16"/>
    <w:rsid w:val="00595B94"/>
    <w:rsid w:val="00595CA7"/>
    <w:rsid w:val="00595D34"/>
    <w:rsid w:val="0059608C"/>
    <w:rsid w:val="005973A8"/>
    <w:rsid w:val="0059775B"/>
    <w:rsid w:val="005A0107"/>
    <w:rsid w:val="005A02B4"/>
    <w:rsid w:val="005A030A"/>
    <w:rsid w:val="005A0A14"/>
    <w:rsid w:val="005A0BA6"/>
    <w:rsid w:val="005A0E58"/>
    <w:rsid w:val="005A102E"/>
    <w:rsid w:val="005A122D"/>
    <w:rsid w:val="005A2881"/>
    <w:rsid w:val="005A28F1"/>
    <w:rsid w:val="005A2A71"/>
    <w:rsid w:val="005A2E17"/>
    <w:rsid w:val="005A33C9"/>
    <w:rsid w:val="005A3531"/>
    <w:rsid w:val="005A36B3"/>
    <w:rsid w:val="005A389D"/>
    <w:rsid w:val="005A38F2"/>
    <w:rsid w:val="005A399A"/>
    <w:rsid w:val="005A421C"/>
    <w:rsid w:val="005A5023"/>
    <w:rsid w:val="005A59A4"/>
    <w:rsid w:val="005A5C43"/>
    <w:rsid w:val="005A6681"/>
    <w:rsid w:val="005A67D1"/>
    <w:rsid w:val="005A6C50"/>
    <w:rsid w:val="005A6FC1"/>
    <w:rsid w:val="005A701D"/>
    <w:rsid w:val="005A78CF"/>
    <w:rsid w:val="005A7EAC"/>
    <w:rsid w:val="005B068C"/>
    <w:rsid w:val="005B12E6"/>
    <w:rsid w:val="005B1776"/>
    <w:rsid w:val="005B18F9"/>
    <w:rsid w:val="005B1B01"/>
    <w:rsid w:val="005B1C90"/>
    <w:rsid w:val="005B2838"/>
    <w:rsid w:val="005B298C"/>
    <w:rsid w:val="005B2A1A"/>
    <w:rsid w:val="005B2C64"/>
    <w:rsid w:val="005B2CA6"/>
    <w:rsid w:val="005B3503"/>
    <w:rsid w:val="005B4A8F"/>
    <w:rsid w:val="005B4CA0"/>
    <w:rsid w:val="005B57BA"/>
    <w:rsid w:val="005B621F"/>
    <w:rsid w:val="005B65AD"/>
    <w:rsid w:val="005B6EA8"/>
    <w:rsid w:val="005B74C1"/>
    <w:rsid w:val="005B7BD9"/>
    <w:rsid w:val="005C03F7"/>
    <w:rsid w:val="005C0924"/>
    <w:rsid w:val="005C0AD5"/>
    <w:rsid w:val="005C0EAF"/>
    <w:rsid w:val="005C137A"/>
    <w:rsid w:val="005C1890"/>
    <w:rsid w:val="005C1EE3"/>
    <w:rsid w:val="005C287F"/>
    <w:rsid w:val="005C3333"/>
    <w:rsid w:val="005C369A"/>
    <w:rsid w:val="005C3968"/>
    <w:rsid w:val="005C4142"/>
    <w:rsid w:val="005C44AE"/>
    <w:rsid w:val="005C4A3B"/>
    <w:rsid w:val="005C56B2"/>
    <w:rsid w:val="005C5C9A"/>
    <w:rsid w:val="005C6102"/>
    <w:rsid w:val="005C621A"/>
    <w:rsid w:val="005C6230"/>
    <w:rsid w:val="005C65F1"/>
    <w:rsid w:val="005C6643"/>
    <w:rsid w:val="005C67BF"/>
    <w:rsid w:val="005C6E9A"/>
    <w:rsid w:val="005C70D1"/>
    <w:rsid w:val="005C7A3D"/>
    <w:rsid w:val="005C7CD3"/>
    <w:rsid w:val="005C7EFA"/>
    <w:rsid w:val="005D0150"/>
    <w:rsid w:val="005D0187"/>
    <w:rsid w:val="005D0D87"/>
    <w:rsid w:val="005D1552"/>
    <w:rsid w:val="005D1EDA"/>
    <w:rsid w:val="005D1F9F"/>
    <w:rsid w:val="005D23F8"/>
    <w:rsid w:val="005D24C9"/>
    <w:rsid w:val="005D2553"/>
    <w:rsid w:val="005D2880"/>
    <w:rsid w:val="005D2907"/>
    <w:rsid w:val="005D2A99"/>
    <w:rsid w:val="005D2AC2"/>
    <w:rsid w:val="005D2BEA"/>
    <w:rsid w:val="005D30A0"/>
    <w:rsid w:val="005D32CC"/>
    <w:rsid w:val="005D3301"/>
    <w:rsid w:val="005D371B"/>
    <w:rsid w:val="005D3E83"/>
    <w:rsid w:val="005D3F71"/>
    <w:rsid w:val="005D3FBC"/>
    <w:rsid w:val="005D4A83"/>
    <w:rsid w:val="005D4BCD"/>
    <w:rsid w:val="005D5387"/>
    <w:rsid w:val="005D5F6E"/>
    <w:rsid w:val="005D5FF2"/>
    <w:rsid w:val="005D64BA"/>
    <w:rsid w:val="005E069D"/>
    <w:rsid w:val="005E08AD"/>
    <w:rsid w:val="005E0C09"/>
    <w:rsid w:val="005E0DC7"/>
    <w:rsid w:val="005E0F39"/>
    <w:rsid w:val="005E171D"/>
    <w:rsid w:val="005E1E57"/>
    <w:rsid w:val="005E2C65"/>
    <w:rsid w:val="005E30C7"/>
    <w:rsid w:val="005E3178"/>
    <w:rsid w:val="005E3199"/>
    <w:rsid w:val="005E3721"/>
    <w:rsid w:val="005E3BEB"/>
    <w:rsid w:val="005E3D65"/>
    <w:rsid w:val="005E4084"/>
    <w:rsid w:val="005E4098"/>
    <w:rsid w:val="005E4173"/>
    <w:rsid w:val="005E4699"/>
    <w:rsid w:val="005E4A72"/>
    <w:rsid w:val="005E5673"/>
    <w:rsid w:val="005E5A4E"/>
    <w:rsid w:val="005E5A56"/>
    <w:rsid w:val="005E6083"/>
    <w:rsid w:val="005E6828"/>
    <w:rsid w:val="005E6AC3"/>
    <w:rsid w:val="005E720A"/>
    <w:rsid w:val="005E7991"/>
    <w:rsid w:val="005E7CF3"/>
    <w:rsid w:val="005E7EDB"/>
    <w:rsid w:val="005F0176"/>
    <w:rsid w:val="005F083F"/>
    <w:rsid w:val="005F09C5"/>
    <w:rsid w:val="005F0A1B"/>
    <w:rsid w:val="005F0D2A"/>
    <w:rsid w:val="005F104D"/>
    <w:rsid w:val="005F1464"/>
    <w:rsid w:val="005F1D38"/>
    <w:rsid w:val="005F1D68"/>
    <w:rsid w:val="005F1E67"/>
    <w:rsid w:val="005F1F19"/>
    <w:rsid w:val="005F27AA"/>
    <w:rsid w:val="005F284D"/>
    <w:rsid w:val="005F288F"/>
    <w:rsid w:val="005F2AF1"/>
    <w:rsid w:val="005F2F44"/>
    <w:rsid w:val="005F3218"/>
    <w:rsid w:val="005F3A22"/>
    <w:rsid w:val="005F3B30"/>
    <w:rsid w:val="005F3F2D"/>
    <w:rsid w:val="005F4A43"/>
    <w:rsid w:val="005F4BA3"/>
    <w:rsid w:val="005F4DD4"/>
    <w:rsid w:val="005F54E2"/>
    <w:rsid w:val="005F5A71"/>
    <w:rsid w:val="005F5EA6"/>
    <w:rsid w:val="005F6525"/>
    <w:rsid w:val="005F7891"/>
    <w:rsid w:val="006000FA"/>
    <w:rsid w:val="0060076F"/>
    <w:rsid w:val="00600AF0"/>
    <w:rsid w:val="00601343"/>
    <w:rsid w:val="006016B1"/>
    <w:rsid w:val="00601889"/>
    <w:rsid w:val="00601B81"/>
    <w:rsid w:val="006021C9"/>
    <w:rsid w:val="00602626"/>
    <w:rsid w:val="006038F2"/>
    <w:rsid w:val="00604445"/>
    <w:rsid w:val="00604541"/>
    <w:rsid w:val="00604876"/>
    <w:rsid w:val="00604895"/>
    <w:rsid w:val="006049ED"/>
    <w:rsid w:val="0060549E"/>
    <w:rsid w:val="00607D68"/>
    <w:rsid w:val="006101A5"/>
    <w:rsid w:val="00610596"/>
    <w:rsid w:val="0061070B"/>
    <w:rsid w:val="00610A9A"/>
    <w:rsid w:val="00610DED"/>
    <w:rsid w:val="006119F6"/>
    <w:rsid w:val="00612246"/>
    <w:rsid w:val="006125F4"/>
    <w:rsid w:val="00612FB7"/>
    <w:rsid w:val="006135B8"/>
    <w:rsid w:val="00613AF6"/>
    <w:rsid w:val="00613D1C"/>
    <w:rsid w:val="006141CB"/>
    <w:rsid w:val="006142E8"/>
    <w:rsid w:val="006142F5"/>
    <w:rsid w:val="0061435C"/>
    <w:rsid w:val="0061486A"/>
    <w:rsid w:val="0061492A"/>
    <w:rsid w:val="00615657"/>
    <w:rsid w:val="006156CE"/>
    <w:rsid w:val="00615F9F"/>
    <w:rsid w:val="00616247"/>
    <w:rsid w:val="00616BC5"/>
    <w:rsid w:val="00616F3E"/>
    <w:rsid w:val="0061721A"/>
    <w:rsid w:val="0061733D"/>
    <w:rsid w:val="006175EA"/>
    <w:rsid w:val="00617654"/>
    <w:rsid w:val="006179B3"/>
    <w:rsid w:val="00617D1F"/>
    <w:rsid w:val="00617F66"/>
    <w:rsid w:val="0062044D"/>
    <w:rsid w:val="006205C2"/>
    <w:rsid w:val="00620BFA"/>
    <w:rsid w:val="0062186B"/>
    <w:rsid w:val="00622960"/>
    <w:rsid w:val="00622A22"/>
    <w:rsid w:val="006231F6"/>
    <w:rsid w:val="006234AE"/>
    <w:rsid w:val="00624D8C"/>
    <w:rsid w:val="00625064"/>
    <w:rsid w:val="00625AA2"/>
    <w:rsid w:val="006265D5"/>
    <w:rsid w:val="00626C94"/>
    <w:rsid w:val="00626EAB"/>
    <w:rsid w:val="006270C0"/>
    <w:rsid w:val="0062710B"/>
    <w:rsid w:val="006274EB"/>
    <w:rsid w:val="006278D5"/>
    <w:rsid w:val="00627A2E"/>
    <w:rsid w:val="00627C86"/>
    <w:rsid w:val="00630963"/>
    <w:rsid w:val="00630C95"/>
    <w:rsid w:val="00631418"/>
    <w:rsid w:val="00631832"/>
    <w:rsid w:val="00631B3D"/>
    <w:rsid w:val="00631EB2"/>
    <w:rsid w:val="006323CC"/>
    <w:rsid w:val="006323F9"/>
    <w:rsid w:val="00632733"/>
    <w:rsid w:val="00633AC1"/>
    <w:rsid w:val="00633CCA"/>
    <w:rsid w:val="00633E9D"/>
    <w:rsid w:val="00633F12"/>
    <w:rsid w:val="00634A29"/>
    <w:rsid w:val="00634B95"/>
    <w:rsid w:val="00635155"/>
    <w:rsid w:val="0063590B"/>
    <w:rsid w:val="00635C79"/>
    <w:rsid w:val="00636054"/>
    <w:rsid w:val="0063623A"/>
    <w:rsid w:val="00636BBF"/>
    <w:rsid w:val="00637179"/>
    <w:rsid w:val="006373D7"/>
    <w:rsid w:val="006377CE"/>
    <w:rsid w:val="006377E9"/>
    <w:rsid w:val="00637922"/>
    <w:rsid w:val="00640102"/>
    <w:rsid w:val="00640180"/>
    <w:rsid w:val="006403FD"/>
    <w:rsid w:val="00640424"/>
    <w:rsid w:val="0064078F"/>
    <w:rsid w:val="00640824"/>
    <w:rsid w:val="00640998"/>
    <w:rsid w:val="00640EAC"/>
    <w:rsid w:val="00640EAF"/>
    <w:rsid w:val="0064136F"/>
    <w:rsid w:val="006416A8"/>
    <w:rsid w:val="00641877"/>
    <w:rsid w:val="0064207A"/>
    <w:rsid w:val="00642090"/>
    <w:rsid w:val="006420BB"/>
    <w:rsid w:val="00642AE8"/>
    <w:rsid w:val="00642BFF"/>
    <w:rsid w:val="00643FDA"/>
    <w:rsid w:val="0064485D"/>
    <w:rsid w:val="00644914"/>
    <w:rsid w:val="00644DFC"/>
    <w:rsid w:val="00645600"/>
    <w:rsid w:val="006456CE"/>
    <w:rsid w:val="00645AF9"/>
    <w:rsid w:val="00646377"/>
    <w:rsid w:val="0064664D"/>
    <w:rsid w:val="00646688"/>
    <w:rsid w:val="0064695F"/>
    <w:rsid w:val="00646D77"/>
    <w:rsid w:val="00647A9E"/>
    <w:rsid w:val="006506BE"/>
    <w:rsid w:val="00650D15"/>
    <w:rsid w:val="00650DFE"/>
    <w:rsid w:val="00651153"/>
    <w:rsid w:val="00651208"/>
    <w:rsid w:val="006512A2"/>
    <w:rsid w:val="006514F8"/>
    <w:rsid w:val="00652284"/>
    <w:rsid w:val="00652534"/>
    <w:rsid w:val="00652D20"/>
    <w:rsid w:val="00652F63"/>
    <w:rsid w:val="00653E6C"/>
    <w:rsid w:val="00653EB9"/>
    <w:rsid w:val="0065410A"/>
    <w:rsid w:val="006548F8"/>
    <w:rsid w:val="00654B5D"/>
    <w:rsid w:val="00654B92"/>
    <w:rsid w:val="00654D2E"/>
    <w:rsid w:val="006551BD"/>
    <w:rsid w:val="0065538E"/>
    <w:rsid w:val="00655502"/>
    <w:rsid w:val="006555A8"/>
    <w:rsid w:val="00655C3C"/>
    <w:rsid w:val="00655FF1"/>
    <w:rsid w:val="00656FCE"/>
    <w:rsid w:val="006579C6"/>
    <w:rsid w:val="00660737"/>
    <w:rsid w:val="00660BCB"/>
    <w:rsid w:val="00660EE8"/>
    <w:rsid w:val="006616A1"/>
    <w:rsid w:val="00661C71"/>
    <w:rsid w:val="00661CEB"/>
    <w:rsid w:val="00661E45"/>
    <w:rsid w:val="00662D51"/>
    <w:rsid w:val="006630D8"/>
    <w:rsid w:val="00663164"/>
    <w:rsid w:val="00663287"/>
    <w:rsid w:val="00663528"/>
    <w:rsid w:val="00663A80"/>
    <w:rsid w:val="00663FE1"/>
    <w:rsid w:val="006640F5"/>
    <w:rsid w:val="00666268"/>
    <w:rsid w:val="006662FA"/>
    <w:rsid w:val="006666B3"/>
    <w:rsid w:val="00666E92"/>
    <w:rsid w:val="00667669"/>
    <w:rsid w:val="006679E8"/>
    <w:rsid w:val="006707BC"/>
    <w:rsid w:val="00670E6D"/>
    <w:rsid w:val="006710CA"/>
    <w:rsid w:val="00671816"/>
    <w:rsid w:val="00671C05"/>
    <w:rsid w:val="00671F7F"/>
    <w:rsid w:val="0067244A"/>
    <w:rsid w:val="0067271D"/>
    <w:rsid w:val="006729D1"/>
    <w:rsid w:val="00672DE8"/>
    <w:rsid w:val="00672F83"/>
    <w:rsid w:val="00673B93"/>
    <w:rsid w:val="00673F59"/>
    <w:rsid w:val="00673FEF"/>
    <w:rsid w:val="0067425B"/>
    <w:rsid w:val="00674740"/>
    <w:rsid w:val="00674F20"/>
    <w:rsid w:val="0067524C"/>
    <w:rsid w:val="006752E5"/>
    <w:rsid w:val="00675622"/>
    <w:rsid w:val="0067579F"/>
    <w:rsid w:val="00675C7F"/>
    <w:rsid w:val="00675D27"/>
    <w:rsid w:val="00675E68"/>
    <w:rsid w:val="0067634A"/>
    <w:rsid w:val="006769F3"/>
    <w:rsid w:val="00676F71"/>
    <w:rsid w:val="00677225"/>
    <w:rsid w:val="00680F95"/>
    <w:rsid w:val="006811CB"/>
    <w:rsid w:val="0068129D"/>
    <w:rsid w:val="0068291C"/>
    <w:rsid w:val="00682A4D"/>
    <w:rsid w:val="00683665"/>
    <w:rsid w:val="00683CC7"/>
    <w:rsid w:val="00683D56"/>
    <w:rsid w:val="0068452B"/>
    <w:rsid w:val="00685515"/>
    <w:rsid w:val="00685F41"/>
    <w:rsid w:val="0068664B"/>
    <w:rsid w:val="00686E61"/>
    <w:rsid w:val="0068717A"/>
    <w:rsid w:val="00687301"/>
    <w:rsid w:val="00687412"/>
    <w:rsid w:val="00687485"/>
    <w:rsid w:val="00690647"/>
    <w:rsid w:val="006907F7"/>
    <w:rsid w:val="00690E26"/>
    <w:rsid w:val="00690EBE"/>
    <w:rsid w:val="006912C5"/>
    <w:rsid w:val="00691539"/>
    <w:rsid w:val="00691612"/>
    <w:rsid w:val="00691880"/>
    <w:rsid w:val="00691990"/>
    <w:rsid w:val="006919E9"/>
    <w:rsid w:val="00691DE0"/>
    <w:rsid w:val="00692030"/>
    <w:rsid w:val="00692C91"/>
    <w:rsid w:val="00692D68"/>
    <w:rsid w:val="0069430E"/>
    <w:rsid w:val="0069462F"/>
    <w:rsid w:val="006947D2"/>
    <w:rsid w:val="00694A12"/>
    <w:rsid w:val="00695066"/>
    <w:rsid w:val="0069529D"/>
    <w:rsid w:val="006953FC"/>
    <w:rsid w:val="006956E0"/>
    <w:rsid w:val="00695727"/>
    <w:rsid w:val="00695C4B"/>
    <w:rsid w:val="00696230"/>
    <w:rsid w:val="00696305"/>
    <w:rsid w:val="0069652D"/>
    <w:rsid w:val="00696AA9"/>
    <w:rsid w:val="00696B65"/>
    <w:rsid w:val="00696CC8"/>
    <w:rsid w:val="00697313"/>
    <w:rsid w:val="0069770A"/>
    <w:rsid w:val="00697A43"/>
    <w:rsid w:val="006A0652"/>
    <w:rsid w:val="006A07A7"/>
    <w:rsid w:val="006A0D4D"/>
    <w:rsid w:val="006A0E4B"/>
    <w:rsid w:val="006A10B2"/>
    <w:rsid w:val="006A1ABA"/>
    <w:rsid w:val="006A231B"/>
    <w:rsid w:val="006A249B"/>
    <w:rsid w:val="006A259A"/>
    <w:rsid w:val="006A26C7"/>
    <w:rsid w:val="006A2CAD"/>
    <w:rsid w:val="006A33C0"/>
    <w:rsid w:val="006A3433"/>
    <w:rsid w:val="006A35C2"/>
    <w:rsid w:val="006A4047"/>
    <w:rsid w:val="006A49D1"/>
    <w:rsid w:val="006A4B49"/>
    <w:rsid w:val="006A4EA2"/>
    <w:rsid w:val="006A55CD"/>
    <w:rsid w:val="006A6B1C"/>
    <w:rsid w:val="006A6CEC"/>
    <w:rsid w:val="006A7061"/>
    <w:rsid w:val="006A75AF"/>
    <w:rsid w:val="006B0E2A"/>
    <w:rsid w:val="006B0F31"/>
    <w:rsid w:val="006B1113"/>
    <w:rsid w:val="006B14F2"/>
    <w:rsid w:val="006B1669"/>
    <w:rsid w:val="006B2674"/>
    <w:rsid w:val="006B3391"/>
    <w:rsid w:val="006B3D58"/>
    <w:rsid w:val="006B3EFD"/>
    <w:rsid w:val="006B3F2B"/>
    <w:rsid w:val="006B43AE"/>
    <w:rsid w:val="006B56D3"/>
    <w:rsid w:val="006B57DD"/>
    <w:rsid w:val="006B57EC"/>
    <w:rsid w:val="006B5CC2"/>
    <w:rsid w:val="006B5DBE"/>
    <w:rsid w:val="006B60BF"/>
    <w:rsid w:val="006B6115"/>
    <w:rsid w:val="006B6398"/>
    <w:rsid w:val="006B65DD"/>
    <w:rsid w:val="006B6876"/>
    <w:rsid w:val="006B701C"/>
    <w:rsid w:val="006B702B"/>
    <w:rsid w:val="006B7118"/>
    <w:rsid w:val="006B74E2"/>
    <w:rsid w:val="006B7A8C"/>
    <w:rsid w:val="006C06A2"/>
    <w:rsid w:val="006C093E"/>
    <w:rsid w:val="006C0A47"/>
    <w:rsid w:val="006C1518"/>
    <w:rsid w:val="006C17AE"/>
    <w:rsid w:val="006C2740"/>
    <w:rsid w:val="006C2991"/>
    <w:rsid w:val="006C2A4A"/>
    <w:rsid w:val="006C2D6D"/>
    <w:rsid w:val="006C3B74"/>
    <w:rsid w:val="006C3E76"/>
    <w:rsid w:val="006C3EB0"/>
    <w:rsid w:val="006C46DA"/>
    <w:rsid w:val="006C4B92"/>
    <w:rsid w:val="006C4DDC"/>
    <w:rsid w:val="006C506D"/>
    <w:rsid w:val="006C519D"/>
    <w:rsid w:val="006C5732"/>
    <w:rsid w:val="006C5A03"/>
    <w:rsid w:val="006C5B22"/>
    <w:rsid w:val="006C5E52"/>
    <w:rsid w:val="006C61B2"/>
    <w:rsid w:val="006C6FFD"/>
    <w:rsid w:val="006C7A43"/>
    <w:rsid w:val="006C7F99"/>
    <w:rsid w:val="006D082A"/>
    <w:rsid w:val="006D1292"/>
    <w:rsid w:val="006D171C"/>
    <w:rsid w:val="006D1999"/>
    <w:rsid w:val="006D1D87"/>
    <w:rsid w:val="006D2F6B"/>
    <w:rsid w:val="006D361B"/>
    <w:rsid w:val="006D3F43"/>
    <w:rsid w:val="006D4078"/>
    <w:rsid w:val="006D420E"/>
    <w:rsid w:val="006D49BE"/>
    <w:rsid w:val="006D4D2B"/>
    <w:rsid w:val="006D5696"/>
    <w:rsid w:val="006D5813"/>
    <w:rsid w:val="006D5957"/>
    <w:rsid w:val="006D60B8"/>
    <w:rsid w:val="006D6524"/>
    <w:rsid w:val="006D663E"/>
    <w:rsid w:val="006D6B79"/>
    <w:rsid w:val="006D6DFE"/>
    <w:rsid w:val="006D7034"/>
    <w:rsid w:val="006D7039"/>
    <w:rsid w:val="006D703C"/>
    <w:rsid w:val="006D7A37"/>
    <w:rsid w:val="006E0555"/>
    <w:rsid w:val="006E0E76"/>
    <w:rsid w:val="006E0EA3"/>
    <w:rsid w:val="006E0EF9"/>
    <w:rsid w:val="006E0F8F"/>
    <w:rsid w:val="006E12C4"/>
    <w:rsid w:val="006E12E0"/>
    <w:rsid w:val="006E12F4"/>
    <w:rsid w:val="006E1683"/>
    <w:rsid w:val="006E16E3"/>
    <w:rsid w:val="006E17D6"/>
    <w:rsid w:val="006E1B28"/>
    <w:rsid w:val="006E1B93"/>
    <w:rsid w:val="006E2691"/>
    <w:rsid w:val="006E298D"/>
    <w:rsid w:val="006E2CB6"/>
    <w:rsid w:val="006E3120"/>
    <w:rsid w:val="006E3424"/>
    <w:rsid w:val="006E3585"/>
    <w:rsid w:val="006E3F32"/>
    <w:rsid w:val="006E4291"/>
    <w:rsid w:val="006E4A74"/>
    <w:rsid w:val="006E4CC2"/>
    <w:rsid w:val="006E4F86"/>
    <w:rsid w:val="006E521C"/>
    <w:rsid w:val="006E57F8"/>
    <w:rsid w:val="006E5FA4"/>
    <w:rsid w:val="006E67AF"/>
    <w:rsid w:val="006E6D25"/>
    <w:rsid w:val="006E7129"/>
    <w:rsid w:val="006E7146"/>
    <w:rsid w:val="006E7153"/>
    <w:rsid w:val="006E7403"/>
    <w:rsid w:val="006E791E"/>
    <w:rsid w:val="006E7B8C"/>
    <w:rsid w:val="006F0672"/>
    <w:rsid w:val="006F069B"/>
    <w:rsid w:val="006F0FCD"/>
    <w:rsid w:val="006F114E"/>
    <w:rsid w:val="006F16B4"/>
    <w:rsid w:val="006F1979"/>
    <w:rsid w:val="006F1E56"/>
    <w:rsid w:val="006F2381"/>
    <w:rsid w:val="006F286B"/>
    <w:rsid w:val="006F2FAD"/>
    <w:rsid w:val="006F35B0"/>
    <w:rsid w:val="006F401C"/>
    <w:rsid w:val="006F4210"/>
    <w:rsid w:val="006F42D5"/>
    <w:rsid w:val="006F4D4F"/>
    <w:rsid w:val="006F549D"/>
    <w:rsid w:val="006F57CA"/>
    <w:rsid w:val="006F7402"/>
    <w:rsid w:val="006F77A6"/>
    <w:rsid w:val="006F79A6"/>
    <w:rsid w:val="006F7F8C"/>
    <w:rsid w:val="007001A1"/>
    <w:rsid w:val="007009BD"/>
    <w:rsid w:val="00700A47"/>
    <w:rsid w:val="0070139D"/>
    <w:rsid w:val="007014D0"/>
    <w:rsid w:val="00701543"/>
    <w:rsid w:val="0070181F"/>
    <w:rsid w:val="00701B02"/>
    <w:rsid w:val="00702681"/>
    <w:rsid w:val="0070278B"/>
    <w:rsid w:val="00702F6D"/>
    <w:rsid w:val="00703076"/>
    <w:rsid w:val="00703773"/>
    <w:rsid w:val="00703D28"/>
    <w:rsid w:val="00704091"/>
    <w:rsid w:val="00704508"/>
    <w:rsid w:val="0070494F"/>
    <w:rsid w:val="007049A0"/>
    <w:rsid w:val="00704AB1"/>
    <w:rsid w:val="00704ABD"/>
    <w:rsid w:val="007051E7"/>
    <w:rsid w:val="00705B12"/>
    <w:rsid w:val="00705C8E"/>
    <w:rsid w:val="00705EDE"/>
    <w:rsid w:val="007074EB"/>
    <w:rsid w:val="00710069"/>
    <w:rsid w:val="00710375"/>
    <w:rsid w:val="00710490"/>
    <w:rsid w:val="007105A2"/>
    <w:rsid w:val="007106E8"/>
    <w:rsid w:val="00711D90"/>
    <w:rsid w:val="007121DA"/>
    <w:rsid w:val="007129B9"/>
    <w:rsid w:val="00712C9A"/>
    <w:rsid w:val="00713576"/>
    <w:rsid w:val="00713584"/>
    <w:rsid w:val="00713935"/>
    <w:rsid w:val="00713DD1"/>
    <w:rsid w:val="0071510A"/>
    <w:rsid w:val="00715655"/>
    <w:rsid w:val="007165D3"/>
    <w:rsid w:val="007167BE"/>
    <w:rsid w:val="00717C8D"/>
    <w:rsid w:val="00720AF6"/>
    <w:rsid w:val="007210C9"/>
    <w:rsid w:val="00721DC9"/>
    <w:rsid w:val="0072213A"/>
    <w:rsid w:val="00722C21"/>
    <w:rsid w:val="00722C22"/>
    <w:rsid w:val="00722F4E"/>
    <w:rsid w:val="00723013"/>
    <w:rsid w:val="007231B4"/>
    <w:rsid w:val="00723D76"/>
    <w:rsid w:val="00723F38"/>
    <w:rsid w:val="0072405D"/>
    <w:rsid w:val="00724193"/>
    <w:rsid w:val="00724421"/>
    <w:rsid w:val="007245ED"/>
    <w:rsid w:val="007246B6"/>
    <w:rsid w:val="007247F9"/>
    <w:rsid w:val="00724C74"/>
    <w:rsid w:val="00726840"/>
    <w:rsid w:val="007273D3"/>
    <w:rsid w:val="007274C2"/>
    <w:rsid w:val="00727856"/>
    <w:rsid w:val="00727AD1"/>
    <w:rsid w:val="007303E3"/>
    <w:rsid w:val="00730763"/>
    <w:rsid w:val="00730F41"/>
    <w:rsid w:val="00731458"/>
    <w:rsid w:val="00731EB3"/>
    <w:rsid w:val="00732D13"/>
    <w:rsid w:val="00733035"/>
    <w:rsid w:val="00733470"/>
    <w:rsid w:val="00733812"/>
    <w:rsid w:val="00733A4B"/>
    <w:rsid w:val="00733C0E"/>
    <w:rsid w:val="00733C13"/>
    <w:rsid w:val="00734631"/>
    <w:rsid w:val="00734971"/>
    <w:rsid w:val="00734AE0"/>
    <w:rsid w:val="00734F24"/>
    <w:rsid w:val="0073510C"/>
    <w:rsid w:val="00735370"/>
    <w:rsid w:val="00735A35"/>
    <w:rsid w:val="00735BB4"/>
    <w:rsid w:val="00736236"/>
    <w:rsid w:val="0073663F"/>
    <w:rsid w:val="0073668B"/>
    <w:rsid w:val="00736D31"/>
    <w:rsid w:val="0073796F"/>
    <w:rsid w:val="007379FC"/>
    <w:rsid w:val="00737A0E"/>
    <w:rsid w:val="00740CD9"/>
    <w:rsid w:val="00740D59"/>
    <w:rsid w:val="007415AE"/>
    <w:rsid w:val="00741BB7"/>
    <w:rsid w:val="00741C42"/>
    <w:rsid w:val="007420C8"/>
    <w:rsid w:val="00742459"/>
    <w:rsid w:val="00742961"/>
    <w:rsid w:val="007429DB"/>
    <w:rsid w:val="00743494"/>
    <w:rsid w:val="00743BD6"/>
    <w:rsid w:val="007441E6"/>
    <w:rsid w:val="00744646"/>
    <w:rsid w:val="00744E80"/>
    <w:rsid w:val="0074511E"/>
    <w:rsid w:val="00745371"/>
    <w:rsid w:val="00745424"/>
    <w:rsid w:val="00745C7F"/>
    <w:rsid w:val="00745EAC"/>
    <w:rsid w:val="00747065"/>
    <w:rsid w:val="0074726F"/>
    <w:rsid w:val="007472E4"/>
    <w:rsid w:val="007500D0"/>
    <w:rsid w:val="0075074A"/>
    <w:rsid w:val="007508AD"/>
    <w:rsid w:val="007511EB"/>
    <w:rsid w:val="007517E4"/>
    <w:rsid w:val="00751878"/>
    <w:rsid w:val="00752128"/>
    <w:rsid w:val="00752E93"/>
    <w:rsid w:val="00752F67"/>
    <w:rsid w:val="00753F62"/>
    <w:rsid w:val="00753FE8"/>
    <w:rsid w:val="007545C3"/>
    <w:rsid w:val="00754CBF"/>
    <w:rsid w:val="007553AA"/>
    <w:rsid w:val="00755520"/>
    <w:rsid w:val="00756407"/>
    <w:rsid w:val="00756C07"/>
    <w:rsid w:val="007579FB"/>
    <w:rsid w:val="007609AD"/>
    <w:rsid w:val="007616D3"/>
    <w:rsid w:val="007619DC"/>
    <w:rsid w:val="00761D6B"/>
    <w:rsid w:val="007621CD"/>
    <w:rsid w:val="007623E4"/>
    <w:rsid w:val="007624FC"/>
    <w:rsid w:val="00762768"/>
    <w:rsid w:val="00764555"/>
    <w:rsid w:val="00764AF2"/>
    <w:rsid w:val="00765103"/>
    <w:rsid w:val="00765280"/>
    <w:rsid w:val="0076559C"/>
    <w:rsid w:val="00765630"/>
    <w:rsid w:val="00765687"/>
    <w:rsid w:val="007657EE"/>
    <w:rsid w:val="00765C99"/>
    <w:rsid w:val="0076672B"/>
    <w:rsid w:val="00766A39"/>
    <w:rsid w:val="00766CD8"/>
    <w:rsid w:val="00766E1E"/>
    <w:rsid w:val="00766EEB"/>
    <w:rsid w:val="00766F82"/>
    <w:rsid w:val="007671B9"/>
    <w:rsid w:val="00767957"/>
    <w:rsid w:val="007704F6"/>
    <w:rsid w:val="00770A59"/>
    <w:rsid w:val="00770FA4"/>
    <w:rsid w:val="0077175C"/>
    <w:rsid w:val="0077287F"/>
    <w:rsid w:val="00773539"/>
    <w:rsid w:val="00773A09"/>
    <w:rsid w:val="00774164"/>
    <w:rsid w:val="007744FB"/>
    <w:rsid w:val="0077478B"/>
    <w:rsid w:val="0077498C"/>
    <w:rsid w:val="00774D41"/>
    <w:rsid w:val="00774FB4"/>
    <w:rsid w:val="007751EF"/>
    <w:rsid w:val="0077542C"/>
    <w:rsid w:val="007754F0"/>
    <w:rsid w:val="00775C96"/>
    <w:rsid w:val="00775E08"/>
    <w:rsid w:val="00775FE5"/>
    <w:rsid w:val="00776170"/>
    <w:rsid w:val="00776395"/>
    <w:rsid w:val="0077685C"/>
    <w:rsid w:val="00776912"/>
    <w:rsid w:val="00776E01"/>
    <w:rsid w:val="007773FD"/>
    <w:rsid w:val="00777D18"/>
    <w:rsid w:val="00777D60"/>
    <w:rsid w:val="00777F0E"/>
    <w:rsid w:val="0078013B"/>
    <w:rsid w:val="0078069C"/>
    <w:rsid w:val="00780783"/>
    <w:rsid w:val="00780A0C"/>
    <w:rsid w:val="007813DC"/>
    <w:rsid w:val="00781A41"/>
    <w:rsid w:val="00781B93"/>
    <w:rsid w:val="00781DA1"/>
    <w:rsid w:val="0078244D"/>
    <w:rsid w:val="00782702"/>
    <w:rsid w:val="007828CD"/>
    <w:rsid w:val="00782D8E"/>
    <w:rsid w:val="00782E5C"/>
    <w:rsid w:val="00783783"/>
    <w:rsid w:val="00783A2E"/>
    <w:rsid w:val="00783C0F"/>
    <w:rsid w:val="007841D4"/>
    <w:rsid w:val="0078440D"/>
    <w:rsid w:val="0078583C"/>
    <w:rsid w:val="0078595A"/>
    <w:rsid w:val="007860B4"/>
    <w:rsid w:val="00786717"/>
    <w:rsid w:val="0078690D"/>
    <w:rsid w:val="00786998"/>
    <w:rsid w:val="00786A75"/>
    <w:rsid w:val="00786D51"/>
    <w:rsid w:val="0078703B"/>
    <w:rsid w:val="00787156"/>
    <w:rsid w:val="00787492"/>
    <w:rsid w:val="00787627"/>
    <w:rsid w:val="007876C3"/>
    <w:rsid w:val="007879EC"/>
    <w:rsid w:val="00787B63"/>
    <w:rsid w:val="00787FF4"/>
    <w:rsid w:val="00790274"/>
    <w:rsid w:val="00790C78"/>
    <w:rsid w:val="007917A6"/>
    <w:rsid w:val="00791A7B"/>
    <w:rsid w:val="00791B76"/>
    <w:rsid w:val="00791E90"/>
    <w:rsid w:val="007934BB"/>
    <w:rsid w:val="00793657"/>
    <w:rsid w:val="00793D5F"/>
    <w:rsid w:val="007949B8"/>
    <w:rsid w:val="00794DB0"/>
    <w:rsid w:val="007958FC"/>
    <w:rsid w:val="00795FD5"/>
    <w:rsid w:val="00796BCA"/>
    <w:rsid w:val="0079745E"/>
    <w:rsid w:val="0079746D"/>
    <w:rsid w:val="00797C66"/>
    <w:rsid w:val="00797D3A"/>
    <w:rsid w:val="00797F46"/>
    <w:rsid w:val="00797FA9"/>
    <w:rsid w:val="007A0410"/>
    <w:rsid w:val="007A0EDD"/>
    <w:rsid w:val="007A1665"/>
    <w:rsid w:val="007A2656"/>
    <w:rsid w:val="007A383A"/>
    <w:rsid w:val="007A3EA0"/>
    <w:rsid w:val="007A4188"/>
    <w:rsid w:val="007A4B80"/>
    <w:rsid w:val="007A4E73"/>
    <w:rsid w:val="007A521E"/>
    <w:rsid w:val="007A52F5"/>
    <w:rsid w:val="007A6099"/>
    <w:rsid w:val="007A62F7"/>
    <w:rsid w:val="007A6965"/>
    <w:rsid w:val="007A69A7"/>
    <w:rsid w:val="007A69D3"/>
    <w:rsid w:val="007A6B32"/>
    <w:rsid w:val="007A7285"/>
    <w:rsid w:val="007A7489"/>
    <w:rsid w:val="007A74B8"/>
    <w:rsid w:val="007A74D5"/>
    <w:rsid w:val="007A77BE"/>
    <w:rsid w:val="007A7A35"/>
    <w:rsid w:val="007A7F67"/>
    <w:rsid w:val="007B0AF7"/>
    <w:rsid w:val="007B0CBD"/>
    <w:rsid w:val="007B12D6"/>
    <w:rsid w:val="007B12F2"/>
    <w:rsid w:val="007B1382"/>
    <w:rsid w:val="007B1FB6"/>
    <w:rsid w:val="007B1FCB"/>
    <w:rsid w:val="007B2500"/>
    <w:rsid w:val="007B295D"/>
    <w:rsid w:val="007B3211"/>
    <w:rsid w:val="007B35FF"/>
    <w:rsid w:val="007B3724"/>
    <w:rsid w:val="007B3B67"/>
    <w:rsid w:val="007B4004"/>
    <w:rsid w:val="007B468F"/>
    <w:rsid w:val="007B4809"/>
    <w:rsid w:val="007B4A8B"/>
    <w:rsid w:val="007B4F41"/>
    <w:rsid w:val="007B5236"/>
    <w:rsid w:val="007B5E84"/>
    <w:rsid w:val="007B6B7D"/>
    <w:rsid w:val="007B76ED"/>
    <w:rsid w:val="007B79A5"/>
    <w:rsid w:val="007B7AD7"/>
    <w:rsid w:val="007B7FEF"/>
    <w:rsid w:val="007C007E"/>
    <w:rsid w:val="007C0C3A"/>
    <w:rsid w:val="007C0F2C"/>
    <w:rsid w:val="007C1094"/>
    <w:rsid w:val="007C12E7"/>
    <w:rsid w:val="007C17E5"/>
    <w:rsid w:val="007C1949"/>
    <w:rsid w:val="007C2268"/>
    <w:rsid w:val="007C36DC"/>
    <w:rsid w:val="007C3AE3"/>
    <w:rsid w:val="007C3F0B"/>
    <w:rsid w:val="007C4118"/>
    <w:rsid w:val="007C4AA9"/>
    <w:rsid w:val="007C4FDB"/>
    <w:rsid w:val="007C5B72"/>
    <w:rsid w:val="007C5C33"/>
    <w:rsid w:val="007C5C86"/>
    <w:rsid w:val="007C603A"/>
    <w:rsid w:val="007C6162"/>
    <w:rsid w:val="007C6DEC"/>
    <w:rsid w:val="007C7304"/>
    <w:rsid w:val="007C7925"/>
    <w:rsid w:val="007C7FE3"/>
    <w:rsid w:val="007D0484"/>
    <w:rsid w:val="007D0F82"/>
    <w:rsid w:val="007D1717"/>
    <w:rsid w:val="007D17D8"/>
    <w:rsid w:val="007D1DBE"/>
    <w:rsid w:val="007D21AA"/>
    <w:rsid w:val="007D266B"/>
    <w:rsid w:val="007D26A3"/>
    <w:rsid w:val="007D2802"/>
    <w:rsid w:val="007D28EC"/>
    <w:rsid w:val="007D28F0"/>
    <w:rsid w:val="007D31E8"/>
    <w:rsid w:val="007D331E"/>
    <w:rsid w:val="007D3BBA"/>
    <w:rsid w:val="007D3CBB"/>
    <w:rsid w:val="007D3E6C"/>
    <w:rsid w:val="007D40E0"/>
    <w:rsid w:val="007D4E77"/>
    <w:rsid w:val="007D4FBD"/>
    <w:rsid w:val="007D533D"/>
    <w:rsid w:val="007D5992"/>
    <w:rsid w:val="007D5AFF"/>
    <w:rsid w:val="007D5DC3"/>
    <w:rsid w:val="007D68A1"/>
    <w:rsid w:val="007D6926"/>
    <w:rsid w:val="007D6A6D"/>
    <w:rsid w:val="007D6BD6"/>
    <w:rsid w:val="007D757A"/>
    <w:rsid w:val="007D7AFE"/>
    <w:rsid w:val="007D7DC0"/>
    <w:rsid w:val="007E062F"/>
    <w:rsid w:val="007E06F2"/>
    <w:rsid w:val="007E0767"/>
    <w:rsid w:val="007E144D"/>
    <w:rsid w:val="007E16F0"/>
    <w:rsid w:val="007E22B0"/>
    <w:rsid w:val="007E23AC"/>
    <w:rsid w:val="007E2523"/>
    <w:rsid w:val="007E272F"/>
    <w:rsid w:val="007E2871"/>
    <w:rsid w:val="007E3127"/>
    <w:rsid w:val="007E34A1"/>
    <w:rsid w:val="007E41D1"/>
    <w:rsid w:val="007E4289"/>
    <w:rsid w:val="007E434C"/>
    <w:rsid w:val="007E4591"/>
    <w:rsid w:val="007E503F"/>
    <w:rsid w:val="007E518F"/>
    <w:rsid w:val="007E528E"/>
    <w:rsid w:val="007E583B"/>
    <w:rsid w:val="007E612D"/>
    <w:rsid w:val="007E63A0"/>
    <w:rsid w:val="007E651B"/>
    <w:rsid w:val="007E66FB"/>
    <w:rsid w:val="007E6777"/>
    <w:rsid w:val="007E6A76"/>
    <w:rsid w:val="007E6BBF"/>
    <w:rsid w:val="007E6DDC"/>
    <w:rsid w:val="007E6F3C"/>
    <w:rsid w:val="007E7EEF"/>
    <w:rsid w:val="007F0056"/>
    <w:rsid w:val="007F031B"/>
    <w:rsid w:val="007F03FD"/>
    <w:rsid w:val="007F07ED"/>
    <w:rsid w:val="007F0E98"/>
    <w:rsid w:val="007F0F42"/>
    <w:rsid w:val="007F29BF"/>
    <w:rsid w:val="007F2F19"/>
    <w:rsid w:val="007F2FA3"/>
    <w:rsid w:val="007F301A"/>
    <w:rsid w:val="007F30C0"/>
    <w:rsid w:val="007F337E"/>
    <w:rsid w:val="007F36BB"/>
    <w:rsid w:val="007F3957"/>
    <w:rsid w:val="007F3B8D"/>
    <w:rsid w:val="007F424A"/>
    <w:rsid w:val="007F4E72"/>
    <w:rsid w:val="007F51E2"/>
    <w:rsid w:val="007F5848"/>
    <w:rsid w:val="007F5D22"/>
    <w:rsid w:val="007F5E1C"/>
    <w:rsid w:val="007F645E"/>
    <w:rsid w:val="007F6C2C"/>
    <w:rsid w:val="007F7ADF"/>
    <w:rsid w:val="00800380"/>
    <w:rsid w:val="00800441"/>
    <w:rsid w:val="00800475"/>
    <w:rsid w:val="00800B04"/>
    <w:rsid w:val="00800C68"/>
    <w:rsid w:val="00800D17"/>
    <w:rsid w:val="008016BB"/>
    <w:rsid w:val="008016D8"/>
    <w:rsid w:val="00801C47"/>
    <w:rsid w:val="00801E68"/>
    <w:rsid w:val="00802207"/>
    <w:rsid w:val="00802C5B"/>
    <w:rsid w:val="008031AC"/>
    <w:rsid w:val="0080321B"/>
    <w:rsid w:val="00803703"/>
    <w:rsid w:val="008048FA"/>
    <w:rsid w:val="00804EF2"/>
    <w:rsid w:val="00804FA3"/>
    <w:rsid w:val="00805EAC"/>
    <w:rsid w:val="00806271"/>
    <w:rsid w:val="00806550"/>
    <w:rsid w:val="0080676A"/>
    <w:rsid w:val="00807071"/>
    <w:rsid w:val="008074ED"/>
    <w:rsid w:val="00807645"/>
    <w:rsid w:val="00807B79"/>
    <w:rsid w:val="00807BDA"/>
    <w:rsid w:val="00807CDC"/>
    <w:rsid w:val="00807DB3"/>
    <w:rsid w:val="00810E4B"/>
    <w:rsid w:val="00811E6C"/>
    <w:rsid w:val="00811EB3"/>
    <w:rsid w:val="00812264"/>
    <w:rsid w:val="008122AB"/>
    <w:rsid w:val="00812567"/>
    <w:rsid w:val="00812A9E"/>
    <w:rsid w:val="00812AEF"/>
    <w:rsid w:val="008137C0"/>
    <w:rsid w:val="0081386C"/>
    <w:rsid w:val="00813C18"/>
    <w:rsid w:val="00813DE7"/>
    <w:rsid w:val="0081509B"/>
    <w:rsid w:val="00815FCC"/>
    <w:rsid w:val="00816A8A"/>
    <w:rsid w:val="008179DF"/>
    <w:rsid w:val="00820665"/>
    <w:rsid w:val="00820F88"/>
    <w:rsid w:val="0082206E"/>
    <w:rsid w:val="00822200"/>
    <w:rsid w:val="00822657"/>
    <w:rsid w:val="008228AC"/>
    <w:rsid w:val="00822C40"/>
    <w:rsid w:val="0082385A"/>
    <w:rsid w:val="00823CAB"/>
    <w:rsid w:val="00824334"/>
    <w:rsid w:val="00824FB1"/>
    <w:rsid w:val="00825765"/>
    <w:rsid w:val="00825770"/>
    <w:rsid w:val="008258ED"/>
    <w:rsid w:val="008266A3"/>
    <w:rsid w:val="00826F54"/>
    <w:rsid w:val="00827073"/>
    <w:rsid w:val="00827130"/>
    <w:rsid w:val="008274A0"/>
    <w:rsid w:val="008276E8"/>
    <w:rsid w:val="00827C17"/>
    <w:rsid w:val="00830223"/>
    <w:rsid w:val="00830738"/>
    <w:rsid w:val="00830AA3"/>
    <w:rsid w:val="00830C69"/>
    <w:rsid w:val="008311C6"/>
    <w:rsid w:val="00831398"/>
    <w:rsid w:val="0083192F"/>
    <w:rsid w:val="00831D10"/>
    <w:rsid w:val="00831D7F"/>
    <w:rsid w:val="00831DDE"/>
    <w:rsid w:val="00832008"/>
    <w:rsid w:val="00832072"/>
    <w:rsid w:val="0083207C"/>
    <w:rsid w:val="0083242D"/>
    <w:rsid w:val="0083307F"/>
    <w:rsid w:val="008338CE"/>
    <w:rsid w:val="008341A9"/>
    <w:rsid w:val="0083422E"/>
    <w:rsid w:val="008345D0"/>
    <w:rsid w:val="0083529A"/>
    <w:rsid w:val="00835AAA"/>
    <w:rsid w:val="00836152"/>
    <w:rsid w:val="0083630B"/>
    <w:rsid w:val="00837DB2"/>
    <w:rsid w:val="00837E70"/>
    <w:rsid w:val="008408C9"/>
    <w:rsid w:val="00840B06"/>
    <w:rsid w:val="00841C80"/>
    <w:rsid w:val="00841D55"/>
    <w:rsid w:val="0084231B"/>
    <w:rsid w:val="008426A3"/>
    <w:rsid w:val="00842720"/>
    <w:rsid w:val="00843179"/>
    <w:rsid w:val="008432F0"/>
    <w:rsid w:val="00843514"/>
    <w:rsid w:val="00843CF3"/>
    <w:rsid w:val="00844471"/>
    <w:rsid w:val="00844786"/>
    <w:rsid w:val="00844C8C"/>
    <w:rsid w:val="00845313"/>
    <w:rsid w:val="008454A1"/>
    <w:rsid w:val="008454CD"/>
    <w:rsid w:val="00845799"/>
    <w:rsid w:val="00845B16"/>
    <w:rsid w:val="008465C7"/>
    <w:rsid w:val="008467B1"/>
    <w:rsid w:val="00846CBA"/>
    <w:rsid w:val="00850009"/>
    <w:rsid w:val="008504A0"/>
    <w:rsid w:val="008504D7"/>
    <w:rsid w:val="00850779"/>
    <w:rsid w:val="008508A1"/>
    <w:rsid w:val="00851502"/>
    <w:rsid w:val="00851FE1"/>
    <w:rsid w:val="00852092"/>
    <w:rsid w:val="008520F2"/>
    <w:rsid w:val="00852333"/>
    <w:rsid w:val="00852380"/>
    <w:rsid w:val="00852841"/>
    <w:rsid w:val="008529F6"/>
    <w:rsid w:val="00852D2B"/>
    <w:rsid w:val="00852EEF"/>
    <w:rsid w:val="00853177"/>
    <w:rsid w:val="00853B3E"/>
    <w:rsid w:val="00853DC1"/>
    <w:rsid w:val="00854128"/>
    <w:rsid w:val="008541C6"/>
    <w:rsid w:val="00854293"/>
    <w:rsid w:val="008543E8"/>
    <w:rsid w:val="00854485"/>
    <w:rsid w:val="00855731"/>
    <w:rsid w:val="00855C5E"/>
    <w:rsid w:val="00855CE0"/>
    <w:rsid w:val="00855ECC"/>
    <w:rsid w:val="008566B9"/>
    <w:rsid w:val="0085670A"/>
    <w:rsid w:val="00856873"/>
    <w:rsid w:val="00856AD3"/>
    <w:rsid w:val="00856ADE"/>
    <w:rsid w:val="008606AF"/>
    <w:rsid w:val="008606E5"/>
    <w:rsid w:val="00860853"/>
    <w:rsid w:val="0086123D"/>
    <w:rsid w:val="0086142A"/>
    <w:rsid w:val="0086142E"/>
    <w:rsid w:val="008614A6"/>
    <w:rsid w:val="008614BE"/>
    <w:rsid w:val="00861A79"/>
    <w:rsid w:val="00861BB1"/>
    <w:rsid w:val="00861E8A"/>
    <w:rsid w:val="0086212E"/>
    <w:rsid w:val="0086226F"/>
    <w:rsid w:val="00862C07"/>
    <w:rsid w:val="00863306"/>
    <w:rsid w:val="008634FE"/>
    <w:rsid w:val="00863624"/>
    <w:rsid w:val="0086409D"/>
    <w:rsid w:val="0086429B"/>
    <w:rsid w:val="00864DC0"/>
    <w:rsid w:val="00865C9A"/>
    <w:rsid w:val="00865D92"/>
    <w:rsid w:val="00866282"/>
    <w:rsid w:val="008664DB"/>
    <w:rsid w:val="0086655D"/>
    <w:rsid w:val="00866B0D"/>
    <w:rsid w:val="00866CC2"/>
    <w:rsid w:val="008676F1"/>
    <w:rsid w:val="00867954"/>
    <w:rsid w:val="00867DE0"/>
    <w:rsid w:val="00871A4D"/>
    <w:rsid w:val="008721B3"/>
    <w:rsid w:val="008724B5"/>
    <w:rsid w:val="008724BF"/>
    <w:rsid w:val="0087253E"/>
    <w:rsid w:val="008729CB"/>
    <w:rsid w:val="00872A4B"/>
    <w:rsid w:val="0087382F"/>
    <w:rsid w:val="00873C9F"/>
    <w:rsid w:val="008744CF"/>
    <w:rsid w:val="00874DF2"/>
    <w:rsid w:val="00874F22"/>
    <w:rsid w:val="00875CA3"/>
    <w:rsid w:val="008761BA"/>
    <w:rsid w:val="00877108"/>
    <w:rsid w:val="00877B12"/>
    <w:rsid w:val="00877B78"/>
    <w:rsid w:val="008803FE"/>
    <w:rsid w:val="0088047D"/>
    <w:rsid w:val="00880FA2"/>
    <w:rsid w:val="008817D5"/>
    <w:rsid w:val="00881A5D"/>
    <w:rsid w:val="00881B91"/>
    <w:rsid w:val="00881D88"/>
    <w:rsid w:val="00881F7B"/>
    <w:rsid w:val="00882502"/>
    <w:rsid w:val="00882930"/>
    <w:rsid w:val="00882ABF"/>
    <w:rsid w:val="00883219"/>
    <w:rsid w:val="00883529"/>
    <w:rsid w:val="008835E5"/>
    <w:rsid w:val="00883A53"/>
    <w:rsid w:val="00883F15"/>
    <w:rsid w:val="008840BE"/>
    <w:rsid w:val="00884ACB"/>
    <w:rsid w:val="00884BD6"/>
    <w:rsid w:val="00884D2B"/>
    <w:rsid w:val="00884DBF"/>
    <w:rsid w:val="00884EB4"/>
    <w:rsid w:val="00884F77"/>
    <w:rsid w:val="0088536C"/>
    <w:rsid w:val="0088560F"/>
    <w:rsid w:val="008859EA"/>
    <w:rsid w:val="00885C6C"/>
    <w:rsid w:val="00885E7C"/>
    <w:rsid w:val="00886A68"/>
    <w:rsid w:val="00886CC1"/>
    <w:rsid w:val="00886DFA"/>
    <w:rsid w:val="00887059"/>
    <w:rsid w:val="00887184"/>
    <w:rsid w:val="00887595"/>
    <w:rsid w:val="008876A3"/>
    <w:rsid w:val="00887C3A"/>
    <w:rsid w:val="008903D7"/>
    <w:rsid w:val="00890639"/>
    <w:rsid w:val="00891257"/>
    <w:rsid w:val="00891616"/>
    <w:rsid w:val="00891912"/>
    <w:rsid w:val="00891D6D"/>
    <w:rsid w:val="00891E3C"/>
    <w:rsid w:val="008926DA"/>
    <w:rsid w:val="008935EF"/>
    <w:rsid w:val="00893983"/>
    <w:rsid w:val="00893BDF"/>
    <w:rsid w:val="00893C30"/>
    <w:rsid w:val="00893C8D"/>
    <w:rsid w:val="00893D08"/>
    <w:rsid w:val="0089407F"/>
    <w:rsid w:val="008940DB"/>
    <w:rsid w:val="00894695"/>
    <w:rsid w:val="00894DF9"/>
    <w:rsid w:val="00894E49"/>
    <w:rsid w:val="0089537E"/>
    <w:rsid w:val="00895591"/>
    <w:rsid w:val="008959A3"/>
    <w:rsid w:val="008959CC"/>
    <w:rsid w:val="00895A58"/>
    <w:rsid w:val="00895D20"/>
    <w:rsid w:val="00896521"/>
    <w:rsid w:val="0089683C"/>
    <w:rsid w:val="00896E2B"/>
    <w:rsid w:val="00896F28"/>
    <w:rsid w:val="008973C1"/>
    <w:rsid w:val="00897595"/>
    <w:rsid w:val="00897C4D"/>
    <w:rsid w:val="008A04E1"/>
    <w:rsid w:val="008A076F"/>
    <w:rsid w:val="008A0D46"/>
    <w:rsid w:val="008A0D77"/>
    <w:rsid w:val="008A2080"/>
    <w:rsid w:val="008A2D64"/>
    <w:rsid w:val="008A2DB5"/>
    <w:rsid w:val="008A2FC0"/>
    <w:rsid w:val="008A313D"/>
    <w:rsid w:val="008A31A4"/>
    <w:rsid w:val="008A3620"/>
    <w:rsid w:val="008A3699"/>
    <w:rsid w:val="008A41B2"/>
    <w:rsid w:val="008A43E8"/>
    <w:rsid w:val="008A49BA"/>
    <w:rsid w:val="008A5C99"/>
    <w:rsid w:val="008A6284"/>
    <w:rsid w:val="008A6517"/>
    <w:rsid w:val="008A7593"/>
    <w:rsid w:val="008B03CC"/>
    <w:rsid w:val="008B04B5"/>
    <w:rsid w:val="008B108B"/>
    <w:rsid w:val="008B1280"/>
    <w:rsid w:val="008B16E7"/>
    <w:rsid w:val="008B1914"/>
    <w:rsid w:val="008B22DB"/>
    <w:rsid w:val="008B233E"/>
    <w:rsid w:val="008B237B"/>
    <w:rsid w:val="008B2BE2"/>
    <w:rsid w:val="008B2E23"/>
    <w:rsid w:val="008B30FE"/>
    <w:rsid w:val="008B320D"/>
    <w:rsid w:val="008B3695"/>
    <w:rsid w:val="008B3924"/>
    <w:rsid w:val="008B3B0B"/>
    <w:rsid w:val="008B3EEA"/>
    <w:rsid w:val="008B40EA"/>
    <w:rsid w:val="008B460E"/>
    <w:rsid w:val="008B48DE"/>
    <w:rsid w:val="008B4B39"/>
    <w:rsid w:val="008B5635"/>
    <w:rsid w:val="008B5A63"/>
    <w:rsid w:val="008B612C"/>
    <w:rsid w:val="008B61DE"/>
    <w:rsid w:val="008B665B"/>
    <w:rsid w:val="008B67D5"/>
    <w:rsid w:val="008B6828"/>
    <w:rsid w:val="008B6B36"/>
    <w:rsid w:val="008B75AF"/>
    <w:rsid w:val="008B7845"/>
    <w:rsid w:val="008C0176"/>
    <w:rsid w:val="008C01D6"/>
    <w:rsid w:val="008C0A81"/>
    <w:rsid w:val="008C0D0A"/>
    <w:rsid w:val="008C0D51"/>
    <w:rsid w:val="008C130E"/>
    <w:rsid w:val="008C17B8"/>
    <w:rsid w:val="008C1869"/>
    <w:rsid w:val="008C19AB"/>
    <w:rsid w:val="008C19BE"/>
    <w:rsid w:val="008C23D5"/>
    <w:rsid w:val="008C30FC"/>
    <w:rsid w:val="008C38ED"/>
    <w:rsid w:val="008C3B59"/>
    <w:rsid w:val="008C3D3F"/>
    <w:rsid w:val="008C4EF0"/>
    <w:rsid w:val="008C5047"/>
    <w:rsid w:val="008C5774"/>
    <w:rsid w:val="008C57E4"/>
    <w:rsid w:val="008C5807"/>
    <w:rsid w:val="008C5848"/>
    <w:rsid w:val="008C588E"/>
    <w:rsid w:val="008C5A96"/>
    <w:rsid w:val="008C5E0B"/>
    <w:rsid w:val="008C6057"/>
    <w:rsid w:val="008C619A"/>
    <w:rsid w:val="008C648D"/>
    <w:rsid w:val="008C663D"/>
    <w:rsid w:val="008C6709"/>
    <w:rsid w:val="008C6B12"/>
    <w:rsid w:val="008C6C2E"/>
    <w:rsid w:val="008C6FD7"/>
    <w:rsid w:val="008C7120"/>
    <w:rsid w:val="008C766B"/>
    <w:rsid w:val="008C783E"/>
    <w:rsid w:val="008D0075"/>
    <w:rsid w:val="008D04F2"/>
    <w:rsid w:val="008D0C14"/>
    <w:rsid w:val="008D0D1A"/>
    <w:rsid w:val="008D0EB3"/>
    <w:rsid w:val="008D0F0B"/>
    <w:rsid w:val="008D1612"/>
    <w:rsid w:val="008D1682"/>
    <w:rsid w:val="008D1EB2"/>
    <w:rsid w:val="008D21E3"/>
    <w:rsid w:val="008D2E6E"/>
    <w:rsid w:val="008D3063"/>
    <w:rsid w:val="008D30C9"/>
    <w:rsid w:val="008D332E"/>
    <w:rsid w:val="008D36A9"/>
    <w:rsid w:val="008D3BA0"/>
    <w:rsid w:val="008D3C3D"/>
    <w:rsid w:val="008D3E09"/>
    <w:rsid w:val="008D4541"/>
    <w:rsid w:val="008D4C15"/>
    <w:rsid w:val="008D5262"/>
    <w:rsid w:val="008D56ED"/>
    <w:rsid w:val="008D5C92"/>
    <w:rsid w:val="008D5CAB"/>
    <w:rsid w:val="008D5DA6"/>
    <w:rsid w:val="008D622C"/>
    <w:rsid w:val="008D6942"/>
    <w:rsid w:val="008D6C29"/>
    <w:rsid w:val="008D6D53"/>
    <w:rsid w:val="008D7F16"/>
    <w:rsid w:val="008E135D"/>
    <w:rsid w:val="008E1364"/>
    <w:rsid w:val="008E13C2"/>
    <w:rsid w:val="008E176D"/>
    <w:rsid w:val="008E277F"/>
    <w:rsid w:val="008E29DA"/>
    <w:rsid w:val="008E3020"/>
    <w:rsid w:val="008E3272"/>
    <w:rsid w:val="008E3421"/>
    <w:rsid w:val="008E3D5A"/>
    <w:rsid w:val="008E4089"/>
    <w:rsid w:val="008E418E"/>
    <w:rsid w:val="008E42E5"/>
    <w:rsid w:val="008E62AF"/>
    <w:rsid w:val="008E635F"/>
    <w:rsid w:val="008E6578"/>
    <w:rsid w:val="008E663C"/>
    <w:rsid w:val="008E6808"/>
    <w:rsid w:val="008E6D92"/>
    <w:rsid w:val="008E76A0"/>
    <w:rsid w:val="008F0240"/>
    <w:rsid w:val="008F03AC"/>
    <w:rsid w:val="008F0D43"/>
    <w:rsid w:val="008F0F8B"/>
    <w:rsid w:val="008F1677"/>
    <w:rsid w:val="008F167C"/>
    <w:rsid w:val="008F1A22"/>
    <w:rsid w:val="008F2D7F"/>
    <w:rsid w:val="008F362E"/>
    <w:rsid w:val="008F3927"/>
    <w:rsid w:val="008F3A37"/>
    <w:rsid w:val="008F3A56"/>
    <w:rsid w:val="008F3BA2"/>
    <w:rsid w:val="008F3BF2"/>
    <w:rsid w:val="008F3D56"/>
    <w:rsid w:val="008F43BF"/>
    <w:rsid w:val="008F4436"/>
    <w:rsid w:val="008F45C2"/>
    <w:rsid w:val="008F4B62"/>
    <w:rsid w:val="008F4BB1"/>
    <w:rsid w:val="008F5D18"/>
    <w:rsid w:val="008F6052"/>
    <w:rsid w:val="008F6625"/>
    <w:rsid w:val="008F6ECE"/>
    <w:rsid w:val="008F72D8"/>
    <w:rsid w:val="009001EF"/>
    <w:rsid w:val="0090025C"/>
    <w:rsid w:val="00901F82"/>
    <w:rsid w:val="009022A5"/>
    <w:rsid w:val="00902384"/>
    <w:rsid w:val="009027F3"/>
    <w:rsid w:val="00902893"/>
    <w:rsid w:val="009030C9"/>
    <w:rsid w:val="0090322B"/>
    <w:rsid w:val="009034D4"/>
    <w:rsid w:val="009035D2"/>
    <w:rsid w:val="009036E8"/>
    <w:rsid w:val="00903840"/>
    <w:rsid w:val="00904A94"/>
    <w:rsid w:val="009052EE"/>
    <w:rsid w:val="00905807"/>
    <w:rsid w:val="00905870"/>
    <w:rsid w:val="009058D5"/>
    <w:rsid w:val="00905A6E"/>
    <w:rsid w:val="00905DBD"/>
    <w:rsid w:val="00905F25"/>
    <w:rsid w:val="00905F61"/>
    <w:rsid w:val="009062C1"/>
    <w:rsid w:val="009062F9"/>
    <w:rsid w:val="0090674D"/>
    <w:rsid w:val="00906E74"/>
    <w:rsid w:val="00906F68"/>
    <w:rsid w:val="00907253"/>
    <w:rsid w:val="009076C6"/>
    <w:rsid w:val="009078DD"/>
    <w:rsid w:val="00907CE9"/>
    <w:rsid w:val="00907E5B"/>
    <w:rsid w:val="00910241"/>
    <w:rsid w:val="009106A6"/>
    <w:rsid w:val="00910726"/>
    <w:rsid w:val="0091074C"/>
    <w:rsid w:val="00910AD6"/>
    <w:rsid w:val="00910ED8"/>
    <w:rsid w:val="00911413"/>
    <w:rsid w:val="009119AC"/>
    <w:rsid w:val="009119AE"/>
    <w:rsid w:val="009119C0"/>
    <w:rsid w:val="00912372"/>
    <w:rsid w:val="0091287E"/>
    <w:rsid w:val="00913081"/>
    <w:rsid w:val="00913542"/>
    <w:rsid w:val="00913BFA"/>
    <w:rsid w:val="009141B5"/>
    <w:rsid w:val="00914681"/>
    <w:rsid w:val="00914B69"/>
    <w:rsid w:val="00914CD2"/>
    <w:rsid w:val="00914F0F"/>
    <w:rsid w:val="009167EB"/>
    <w:rsid w:val="00916A26"/>
    <w:rsid w:val="00916AC3"/>
    <w:rsid w:val="00916FE7"/>
    <w:rsid w:val="00917346"/>
    <w:rsid w:val="00917C73"/>
    <w:rsid w:val="00920167"/>
    <w:rsid w:val="009203DB"/>
    <w:rsid w:val="009206D6"/>
    <w:rsid w:val="00921341"/>
    <w:rsid w:val="00921348"/>
    <w:rsid w:val="009216AD"/>
    <w:rsid w:val="009219BE"/>
    <w:rsid w:val="009224B4"/>
    <w:rsid w:val="009235C6"/>
    <w:rsid w:val="00923B5A"/>
    <w:rsid w:val="0092402C"/>
    <w:rsid w:val="00924798"/>
    <w:rsid w:val="00925045"/>
    <w:rsid w:val="009250A9"/>
    <w:rsid w:val="0092541E"/>
    <w:rsid w:val="00925B2E"/>
    <w:rsid w:val="00927093"/>
    <w:rsid w:val="0092791F"/>
    <w:rsid w:val="00927BB5"/>
    <w:rsid w:val="00927D6A"/>
    <w:rsid w:val="00930217"/>
    <w:rsid w:val="00930247"/>
    <w:rsid w:val="009304BE"/>
    <w:rsid w:val="00930B47"/>
    <w:rsid w:val="00930C8F"/>
    <w:rsid w:val="00930FB0"/>
    <w:rsid w:val="00931744"/>
    <w:rsid w:val="00931834"/>
    <w:rsid w:val="00931930"/>
    <w:rsid w:val="009328A6"/>
    <w:rsid w:val="009329CE"/>
    <w:rsid w:val="00932BE0"/>
    <w:rsid w:val="00932C24"/>
    <w:rsid w:val="00932FFB"/>
    <w:rsid w:val="00933B1E"/>
    <w:rsid w:val="00933FA2"/>
    <w:rsid w:val="0093462A"/>
    <w:rsid w:val="009348C3"/>
    <w:rsid w:val="00934D91"/>
    <w:rsid w:val="00935076"/>
    <w:rsid w:val="00935445"/>
    <w:rsid w:val="00935C1A"/>
    <w:rsid w:val="00935FF3"/>
    <w:rsid w:val="00936033"/>
    <w:rsid w:val="00936354"/>
    <w:rsid w:val="00937973"/>
    <w:rsid w:val="009403A3"/>
    <w:rsid w:val="009404B2"/>
    <w:rsid w:val="00940AB5"/>
    <w:rsid w:val="00940C56"/>
    <w:rsid w:val="009419CD"/>
    <w:rsid w:val="009422C2"/>
    <w:rsid w:val="00942E46"/>
    <w:rsid w:val="00942F7B"/>
    <w:rsid w:val="00943042"/>
    <w:rsid w:val="00943100"/>
    <w:rsid w:val="00943948"/>
    <w:rsid w:val="00944AD4"/>
    <w:rsid w:val="00944F9F"/>
    <w:rsid w:val="0094529E"/>
    <w:rsid w:val="009460BC"/>
    <w:rsid w:val="00946293"/>
    <w:rsid w:val="0094645F"/>
    <w:rsid w:val="009464B0"/>
    <w:rsid w:val="009469FB"/>
    <w:rsid w:val="00946C99"/>
    <w:rsid w:val="00946DFA"/>
    <w:rsid w:val="00950413"/>
    <w:rsid w:val="00950716"/>
    <w:rsid w:val="00950A1A"/>
    <w:rsid w:val="00950BFA"/>
    <w:rsid w:val="00950FD5"/>
    <w:rsid w:val="0095142A"/>
    <w:rsid w:val="00951743"/>
    <w:rsid w:val="00951CD1"/>
    <w:rsid w:val="00951E8E"/>
    <w:rsid w:val="00951EE0"/>
    <w:rsid w:val="009520E2"/>
    <w:rsid w:val="0095242C"/>
    <w:rsid w:val="00952A6B"/>
    <w:rsid w:val="00952CA7"/>
    <w:rsid w:val="00952D44"/>
    <w:rsid w:val="00953023"/>
    <w:rsid w:val="009537FC"/>
    <w:rsid w:val="00953C59"/>
    <w:rsid w:val="0095431B"/>
    <w:rsid w:val="00954C0D"/>
    <w:rsid w:val="0095563D"/>
    <w:rsid w:val="00955A10"/>
    <w:rsid w:val="00955E06"/>
    <w:rsid w:val="009571FF"/>
    <w:rsid w:val="00957704"/>
    <w:rsid w:val="009577FE"/>
    <w:rsid w:val="009602DF"/>
    <w:rsid w:val="009603AA"/>
    <w:rsid w:val="009618E6"/>
    <w:rsid w:val="009619E3"/>
    <w:rsid w:val="00961D57"/>
    <w:rsid w:val="009627B4"/>
    <w:rsid w:val="00962FB5"/>
    <w:rsid w:val="00963122"/>
    <w:rsid w:val="00963306"/>
    <w:rsid w:val="00963EFC"/>
    <w:rsid w:val="00963F1A"/>
    <w:rsid w:val="00963F62"/>
    <w:rsid w:val="0096435F"/>
    <w:rsid w:val="0096439F"/>
    <w:rsid w:val="009646E6"/>
    <w:rsid w:val="009649A5"/>
    <w:rsid w:val="00964CFF"/>
    <w:rsid w:val="00964EBE"/>
    <w:rsid w:val="009652D1"/>
    <w:rsid w:val="0096541E"/>
    <w:rsid w:val="00965F0F"/>
    <w:rsid w:val="009665DB"/>
    <w:rsid w:val="0096661C"/>
    <w:rsid w:val="009667CD"/>
    <w:rsid w:val="009668AA"/>
    <w:rsid w:val="00966993"/>
    <w:rsid w:val="00966A4F"/>
    <w:rsid w:val="00966B79"/>
    <w:rsid w:val="00967801"/>
    <w:rsid w:val="00967916"/>
    <w:rsid w:val="0096797E"/>
    <w:rsid w:val="009679B7"/>
    <w:rsid w:val="00967E45"/>
    <w:rsid w:val="00967EB5"/>
    <w:rsid w:val="00970B22"/>
    <w:rsid w:val="009711A7"/>
    <w:rsid w:val="00971F1C"/>
    <w:rsid w:val="00972E50"/>
    <w:rsid w:val="0097315E"/>
    <w:rsid w:val="009732B9"/>
    <w:rsid w:val="0097338E"/>
    <w:rsid w:val="009737FA"/>
    <w:rsid w:val="00973AFD"/>
    <w:rsid w:val="009741F0"/>
    <w:rsid w:val="009751F9"/>
    <w:rsid w:val="009752C8"/>
    <w:rsid w:val="009756E6"/>
    <w:rsid w:val="009756F6"/>
    <w:rsid w:val="00975A2B"/>
    <w:rsid w:val="009760F8"/>
    <w:rsid w:val="00976197"/>
    <w:rsid w:val="0097620D"/>
    <w:rsid w:val="00976307"/>
    <w:rsid w:val="00976829"/>
    <w:rsid w:val="00976D09"/>
    <w:rsid w:val="0097757E"/>
    <w:rsid w:val="009776F5"/>
    <w:rsid w:val="009779B6"/>
    <w:rsid w:val="00977CB3"/>
    <w:rsid w:val="00977FDF"/>
    <w:rsid w:val="009801E9"/>
    <w:rsid w:val="00980901"/>
    <w:rsid w:val="009809BF"/>
    <w:rsid w:val="00980D14"/>
    <w:rsid w:val="0098112B"/>
    <w:rsid w:val="00981497"/>
    <w:rsid w:val="0098179F"/>
    <w:rsid w:val="0098181E"/>
    <w:rsid w:val="00981887"/>
    <w:rsid w:val="00981DF5"/>
    <w:rsid w:val="0098224E"/>
    <w:rsid w:val="00982496"/>
    <w:rsid w:val="00982826"/>
    <w:rsid w:val="00982A6C"/>
    <w:rsid w:val="00982AF2"/>
    <w:rsid w:val="00982E22"/>
    <w:rsid w:val="0098379F"/>
    <w:rsid w:val="00983AD4"/>
    <w:rsid w:val="009849E4"/>
    <w:rsid w:val="0098522B"/>
    <w:rsid w:val="00985266"/>
    <w:rsid w:val="009859FC"/>
    <w:rsid w:val="0098626C"/>
    <w:rsid w:val="00986635"/>
    <w:rsid w:val="00986A24"/>
    <w:rsid w:val="0098730A"/>
    <w:rsid w:val="0098763E"/>
    <w:rsid w:val="0098763F"/>
    <w:rsid w:val="00987E0C"/>
    <w:rsid w:val="0099042A"/>
    <w:rsid w:val="00990BF7"/>
    <w:rsid w:val="00990DD3"/>
    <w:rsid w:val="00991578"/>
    <w:rsid w:val="00991679"/>
    <w:rsid w:val="009919E3"/>
    <w:rsid w:val="00991A1A"/>
    <w:rsid w:val="00991CB2"/>
    <w:rsid w:val="009929FE"/>
    <w:rsid w:val="00992A63"/>
    <w:rsid w:val="00993559"/>
    <w:rsid w:val="00993CED"/>
    <w:rsid w:val="00994266"/>
    <w:rsid w:val="00994E5F"/>
    <w:rsid w:val="009950B4"/>
    <w:rsid w:val="00995C80"/>
    <w:rsid w:val="00995D6C"/>
    <w:rsid w:val="00996063"/>
    <w:rsid w:val="00996974"/>
    <w:rsid w:val="00996AD6"/>
    <w:rsid w:val="00996DF7"/>
    <w:rsid w:val="00997AD5"/>
    <w:rsid w:val="00997F6F"/>
    <w:rsid w:val="009A07B2"/>
    <w:rsid w:val="009A0923"/>
    <w:rsid w:val="009A0AC3"/>
    <w:rsid w:val="009A0DE1"/>
    <w:rsid w:val="009A134B"/>
    <w:rsid w:val="009A1426"/>
    <w:rsid w:val="009A16ED"/>
    <w:rsid w:val="009A18A8"/>
    <w:rsid w:val="009A1C7C"/>
    <w:rsid w:val="009A1C9E"/>
    <w:rsid w:val="009A1FD4"/>
    <w:rsid w:val="009A2659"/>
    <w:rsid w:val="009A3635"/>
    <w:rsid w:val="009A3D6B"/>
    <w:rsid w:val="009A3E9C"/>
    <w:rsid w:val="009A5209"/>
    <w:rsid w:val="009A58B5"/>
    <w:rsid w:val="009A61AC"/>
    <w:rsid w:val="009A62FF"/>
    <w:rsid w:val="009A6564"/>
    <w:rsid w:val="009A6FD4"/>
    <w:rsid w:val="009A7182"/>
    <w:rsid w:val="009A7907"/>
    <w:rsid w:val="009A7DF0"/>
    <w:rsid w:val="009A7F5B"/>
    <w:rsid w:val="009B0202"/>
    <w:rsid w:val="009B036E"/>
    <w:rsid w:val="009B1380"/>
    <w:rsid w:val="009B1A07"/>
    <w:rsid w:val="009B1A5C"/>
    <w:rsid w:val="009B2095"/>
    <w:rsid w:val="009B228A"/>
    <w:rsid w:val="009B26CD"/>
    <w:rsid w:val="009B2EFE"/>
    <w:rsid w:val="009B376C"/>
    <w:rsid w:val="009B4346"/>
    <w:rsid w:val="009B4CB5"/>
    <w:rsid w:val="009B4DC8"/>
    <w:rsid w:val="009B573B"/>
    <w:rsid w:val="009B6546"/>
    <w:rsid w:val="009B6B44"/>
    <w:rsid w:val="009B73CC"/>
    <w:rsid w:val="009B7C09"/>
    <w:rsid w:val="009B7FAF"/>
    <w:rsid w:val="009C027D"/>
    <w:rsid w:val="009C0473"/>
    <w:rsid w:val="009C059C"/>
    <w:rsid w:val="009C09D0"/>
    <w:rsid w:val="009C1383"/>
    <w:rsid w:val="009C1683"/>
    <w:rsid w:val="009C1713"/>
    <w:rsid w:val="009C171E"/>
    <w:rsid w:val="009C1D4B"/>
    <w:rsid w:val="009C26D9"/>
    <w:rsid w:val="009C2FE1"/>
    <w:rsid w:val="009C36A4"/>
    <w:rsid w:val="009C3804"/>
    <w:rsid w:val="009C3A98"/>
    <w:rsid w:val="009C3B07"/>
    <w:rsid w:val="009C3B2A"/>
    <w:rsid w:val="009C3DF4"/>
    <w:rsid w:val="009C414D"/>
    <w:rsid w:val="009C418E"/>
    <w:rsid w:val="009C44FD"/>
    <w:rsid w:val="009C45C4"/>
    <w:rsid w:val="009C4616"/>
    <w:rsid w:val="009C4CE2"/>
    <w:rsid w:val="009C5417"/>
    <w:rsid w:val="009C5430"/>
    <w:rsid w:val="009C5C12"/>
    <w:rsid w:val="009C61D1"/>
    <w:rsid w:val="009C61FF"/>
    <w:rsid w:val="009C6405"/>
    <w:rsid w:val="009C6509"/>
    <w:rsid w:val="009C6594"/>
    <w:rsid w:val="009C669C"/>
    <w:rsid w:val="009C6A8F"/>
    <w:rsid w:val="009C6BA4"/>
    <w:rsid w:val="009C7239"/>
    <w:rsid w:val="009C7705"/>
    <w:rsid w:val="009C7839"/>
    <w:rsid w:val="009C79CD"/>
    <w:rsid w:val="009C7CF5"/>
    <w:rsid w:val="009C7D40"/>
    <w:rsid w:val="009D0899"/>
    <w:rsid w:val="009D1212"/>
    <w:rsid w:val="009D183E"/>
    <w:rsid w:val="009D1AE2"/>
    <w:rsid w:val="009D20F4"/>
    <w:rsid w:val="009D23BB"/>
    <w:rsid w:val="009D23E9"/>
    <w:rsid w:val="009D2BF0"/>
    <w:rsid w:val="009D2D47"/>
    <w:rsid w:val="009D3096"/>
    <w:rsid w:val="009D39D5"/>
    <w:rsid w:val="009D3A58"/>
    <w:rsid w:val="009D3C4D"/>
    <w:rsid w:val="009D3C98"/>
    <w:rsid w:val="009D3D57"/>
    <w:rsid w:val="009D44A7"/>
    <w:rsid w:val="009D47F7"/>
    <w:rsid w:val="009D52E3"/>
    <w:rsid w:val="009D59A2"/>
    <w:rsid w:val="009D682F"/>
    <w:rsid w:val="009D6A23"/>
    <w:rsid w:val="009D6D0D"/>
    <w:rsid w:val="009D75C8"/>
    <w:rsid w:val="009D75DB"/>
    <w:rsid w:val="009D7916"/>
    <w:rsid w:val="009E07E7"/>
    <w:rsid w:val="009E0851"/>
    <w:rsid w:val="009E1365"/>
    <w:rsid w:val="009E1B38"/>
    <w:rsid w:val="009E1C5E"/>
    <w:rsid w:val="009E1C8A"/>
    <w:rsid w:val="009E2699"/>
    <w:rsid w:val="009E2FBA"/>
    <w:rsid w:val="009E358B"/>
    <w:rsid w:val="009E381C"/>
    <w:rsid w:val="009E43C2"/>
    <w:rsid w:val="009E48D9"/>
    <w:rsid w:val="009E4A22"/>
    <w:rsid w:val="009E4C82"/>
    <w:rsid w:val="009E5356"/>
    <w:rsid w:val="009E553F"/>
    <w:rsid w:val="009E625D"/>
    <w:rsid w:val="009E68B5"/>
    <w:rsid w:val="009E6A08"/>
    <w:rsid w:val="009E7BEE"/>
    <w:rsid w:val="009E7C3F"/>
    <w:rsid w:val="009E7C90"/>
    <w:rsid w:val="009F0559"/>
    <w:rsid w:val="009F060B"/>
    <w:rsid w:val="009F071B"/>
    <w:rsid w:val="009F0B0A"/>
    <w:rsid w:val="009F0C85"/>
    <w:rsid w:val="009F0F5C"/>
    <w:rsid w:val="009F16CB"/>
    <w:rsid w:val="009F22D8"/>
    <w:rsid w:val="009F283F"/>
    <w:rsid w:val="009F28C8"/>
    <w:rsid w:val="009F2937"/>
    <w:rsid w:val="009F2CE0"/>
    <w:rsid w:val="009F3072"/>
    <w:rsid w:val="009F30F0"/>
    <w:rsid w:val="009F315E"/>
    <w:rsid w:val="009F3303"/>
    <w:rsid w:val="009F3BE0"/>
    <w:rsid w:val="009F3C56"/>
    <w:rsid w:val="009F453A"/>
    <w:rsid w:val="009F49CE"/>
    <w:rsid w:val="009F4D89"/>
    <w:rsid w:val="009F4F66"/>
    <w:rsid w:val="009F4F9A"/>
    <w:rsid w:val="009F4FFC"/>
    <w:rsid w:val="009F5256"/>
    <w:rsid w:val="009F59B9"/>
    <w:rsid w:val="009F5EF9"/>
    <w:rsid w:val="009F607E"/>
    <w:rsid w:val="009F63C5"/>
    <w:rsid w:val="009F663C"/>
    <w:rsid w:val="009F66AC"/>
    <w:rsid w:val="009F674B"/>
    <w:rsid w:val="009F6F90"/>
    <w:rsid w:val="009F742E"/>
    <w:rsid w:val="009F7E00"/>
    <w:rsid w:val="00A014DC"/>
    <w:rsid w:val="00A0166B"/>
    <w:rsid w:val="00A017D1"/>
    <w:rsid w:val="00A01B49"/>
    <w:rsid w:val="00A02402"/>
    <w:rsid w:val="00A0273E"/>
    <w:rsid w:val="00A02FE6"/>
    <w:rsid w:val="00A035C7"/>
    <w:rsid w:val="00A0519D"/>
    <w:rsid w:val="00A05B7E"/>
    <w:rsid w:val="00A05F30"/>
    <w:rsid w:val="00A0709C"/>
    <w:rsid w:val="00A0744D"/>
    <w:rsid w:val="00A078F5"/>
    <w:rsid w:val="00A07AF0"/>
    <w:rsid w:val="00A07BDC"/>
    <w:rsid w:val="00A10279"/>
    <w:rsid w:val="00A10550"/>
    <w:rsid w:val="00A10C41"/>
    <w:rsid w:val="00A116CD"/>
    <w:rsid w:val="00A11D84"/>
    <w:rsid w:val="00A11FBC"/>
    <w:rsid w:val="00A124AC"/>
    <w:rsid w:val="00A12829"/>
    <w:rsid w:val="00A13344"/>
    <w:rsid w:val="00A13C6A"/>
    <w:rsid w:val="00A141AB"/>
    <w:rsid w:val="00A14486"/>
    <w:rsid w:val="00A14682"/>
    <w:rsid w:val="00A14F6B"/>
    <w:rsid w:val="00A14FF2"/>
    <w:rsid w:val="00A15232"/>
    <w:rsid w:val="00A15584"/>
    <w:rsid w:val="00A15CF1"/>
    <w:rsid w:val="00A15F4C"/>
    <w:rsid w:val="00A16D45"/>
    <w:rsid w:val="00A17326"/>
    <w:rsid w:val="00A176D1"/>
    <w:rsid w:val="00A177A3"/>
    <w:rsid w:val="00A17BAA"/>
    <w:rsid w:val="00A17BC3"/>
    <w:rsid w:val="00A17FA2"/>
    <w:rsid w:val="00A20A32"/>
    <w:rsid w:val="00A224C1"/>
    <w:rsid w:val="00A23102"/>
    <w:rsid w:val="00A23358"/>
    <w:rsid w:val="00A23798"/>
    <w:rsid w:val="00A24745"/>
    <w:rsid w:val="00A24AB4"/>
    <w:rsid w:val="00A24F0C"/>
    <w:rsid w:val="00A250BF"/>
    <w:rsid w:val="00A250E6"/>
    <w:rsid w:val="00A25F3D"/>
    <w:rsid w:val="00A261CD"/>
    <w:rsid w:val="00A26200"/>
    <w:rsid w:val="00A26A35"/>
    <w:rsid w:val="00A2757A"/>
    <w:rsid w:val="00A27E09"/>
    <w:rsid w:val="00A27E31"/>
    <w:rsid w:val="00A27F9D"/>
    <w:rsid w:val="00A30494"/>
    <w:rsid w:val="00A30B22"/>
    <w:rsid w:val="00A30B2A"/>
    <w:rsid w:val="00A3120D"/>
    <w:rsid w:val="00A3154B"/>
    <w:rsid w:val="00A319C2"/>
    <w:rsid w:val="00A32420"/>
    <w:rsid w:val="00A32A28"/>
    <w:rsid w:val="00A3314D"/>
    <w:rsid w:val="00A3382A"/>
    <w:rsid w:val="00A3396B"/>
    <w:rsid w:val="00A342E3"/>
    <w:rsid w:val="00A3464B"/>
    <w:rsid w:val="00A351CA"/>
    <w:rsid w:val="00A35607"/>
    <w:rsid w:val="00A35BDF"/>
    <w:rsid w:val="00A35C2D"/>
    <w:rsid w:val="00A35C4B"/>
    <w:rsid w:val="00A362D0"/>
    <w:rsid w:val="00A367BD"/>
    <w:rsid w:val="00A36C5F"/>
    <w:rsid w:val="00A378E1"/>
    <w:rsid w:val="00A40287"/>
    <w:rsid w:val="00A40472"/>
    <w:rsid w:val="00A4182A"/>
    <w:rsid w:val="00A41B1A"/>
    <w:rsid w:val="00A41DF9"/>
    <w:rsid w:val="00A420D9"/>
    <w:rsid w:val="00A420EC"/>
    <w:rsid w:val="00A421ED"/>
    <w:rsid w:val="00A425CF"/>
    <w:rsid w:val="00A43040"/>
    <w:rsid w:val="00A4344A"/>
    <w:rsid w:val="00A43A08"/>
    <w:rsid w:val="00A4406A"/>
    <w:rsid w:val="00A44AF5"/>
    <w:rsid w:val="00A455E9"/>
    <w:rsid w:val="00A45B82"/>
    <w:rsid w:val="00A45FCE"/>
    <w:rsid w:val="00A46EA2"/>
    <w:rsid w:val="00A47CD0"/>
    <w:rsid w:val="00A47F56"/>
    <w:rsid w:val="00A47F69"/>
    <w:rsid w:val="00A50401"/>
    <w:rsid w:val="00A50CB9"/>
    <w:rsid w:val="00A51A61"/>
    <w:rsid w:val="00A524A0"/>
    <w:rsid w:val="00A5254A"/>
    <w:rsid w:val="00A5385F"/>
    <w:rsid w:val="00A54CCA"/>
    <w:rsid w:val="00A55289"/>
    <w:rsid w:val="00A55DC1"/>
    <w:rsid w:val="00A56014"/>
    <w:rsid w:val="00A5605A"/>
    <w:rsid w:val="00A56474"/>
    <w:rsid w:val="00A56CBC"/>
    <w:rsid w:val="00A60785"/>
    <w:rsid w:val="00A608F2"/>
    <w:rsid w:val="00A60A90"/>
    <w:rsid w:val="00A6148B"/>
    <w:rsid w:val="00A61BAA"/>
    <w:rsid w:val="00A620CB"/>
    <w:rsid w:val="00A6237F"/>
    <w:rsid w:val="00A628A6"/>
    <w:rsid w:val="00A62BAD"/>
    <w:rsid w:val="00A6300D"/>
    <w:rsid w:val="00A6328F"/>
    <w:rsid w:val="00A63B9B"/>
    <w:rsid w:val="00A6425B"/>
    <w:rsid w:val="00A64387"/>
    <w:rsid w:val="00A64C3D"/>
    <w:rsid w:val="00A64DCA"/>
    <w:rsid w:val="00A65024"/>
    <w:rsid w:val="00A65137"/>
    <w:rsid w:val="00A652B4"/>
    <w:rsid w:val="00A6544E"/>
    <w:rsid w:val="00A65FC0"/>
    <w:rsid w:val="00A6626E"/>
    <w:rsid w:val="00A663ED"/>
    <w:rsid w:val="00A6667E"/>
    <w:rsid w:val="00A668EA"/>
    <w:rsid w:val="00A66C2C"/>
    <w:rsid w:val="00A671E8"/>
    <w:rsid w:val="00A672C7"/>
    <w:rsid w:val="00A673CC"/>
    <w:rsid w:val="00A67685"/>
    <w:rsid w:val="00A700BD"/>
    <w:rsid w:val="00A700F6"/>
    <w:rsid w:val="00A70318"/>
    <w:rsid w:val="00A70391"/>
    <w:rsid w:val="00A7053B"/>
    <w:rsid w:val="00A709F9"/>
    <w:rsid w:val="00A70A5F"/>
    <w:rsid w:val="00A70B8E"/>
    <w:rsid w:val="00A71066"/>
    <w:rsid w:val="00A715C7"/>
    <w:rsid w:val="00A71F73"/>
    <w:rsid w:val="00A71FCE"/>
    <w:rsid w:val="00A72875"/>
    <w:rsid w:val="00A729E3"/>
    <w:rsid w:val="00A72BEA"/>
    <w:rsid w:val="00A73260"/>
    <w:rsid w:val="00A73305"/>
    <w:rsid w:val="00A7342B"/>
    <w:rsid w:val="00A74055"/>
    <w:rsid w:val="00A745FE"/>
    <w:rsid w:val="00A748FB"/>
    <w:rsid w:val="00A74B51"/>
    <w:rsid w:val="00A74DA0"/>
    <w:rsid w:val="00A74F8C"/>
    <w:rsid w:val="00A750A6"/>
    <w:rsid w:val="00A750CA"/>
    <w:rsid w:val="00A75512"/>
    <w:rsid w:val="00A75A38"/>
    <w:rsid w:val="00A76065"/>
    <w:rsid w:val="00A7623E"/>
    <w:rsid w:val="00A76300"/>
    <w:rsid w:val="00A77605"/>
    <w:rsid w:val="00A77C9F"/>
    <w:rsid w:val="00A77DD5"/>
    <w:rsid w:val="00A80295"/>
    <w:rsid w:val="00A80652"/>
    <w:rsid w:val="00A80DC1"/>
    <w:rsid w:val="00A81698"/>
    <w:rsid w:val="00A818B4"/>
    <w:rsid w:val="00A81DA3"/>
    <w:rsid w:val="00A8270C"/>
    <w:rsid w:val="00A82D14"/>
    <w:rsid w:val="00A82D41"/>
    <w:rsid w:val="00A83121"/>
    <w:rsid w:val="00A8319E"/>
    <w:rsid w:val="00A835E3"/>
    <w:rsid w:val="00A83790"/>
    <w:rsid w:val="00A83B85"/>
    <w:rsid w:val="00A83BCD"/>
    <w:rsid w:val="00A84D76"/>
    <w:rsid w:val="00A85400"/>
    <w:rsid w:val="00A85885"/>
    <w:rsid w:val="00A85E88"/>
    <w:rsid w:val="00A85EC1"/>
    <w:rsid w:val="00A8611B"/>
    <w:rsid w:val="00A866B6"/>
    <w:rsid w:val="00A903AC"/>
    <w:rsid w:val="00A9092E"/>
    <w:rsid w:val="00A9096A"/>
    <w:rsid w:val="00A90BDA"/>
    <w:rsid w:val="00A91462"/>
    <w:rsid w:val="00A914FE"/>
    <w:rsid w:val="00A9168B"/>
    <w:rsid w:val="00A92A47"/>
    <w:rsid w:val="00A92BE9"/>
    <w:rsid w:val="00A9319B"/>
    <w:rsid w:val="00A93359"/>
    <w:rsid w:val="00A93759"/>
    <w:rsid w:val="00A93AF3"/>
    <w:rsid w:val="00A93FBB"/>
    <w:rsid w:val="00A94650"/>
    <w:rsid w:val="00A947E4"/>
    <w:rsid w:val="00A94961"/>
    <w:rsid w:val="00A951FA"/>
    <w:rsid w:val="00A952FF"/>
    <w:rsid w:val="00A9567B"/>
    <w:rsid w:val="00A95686"/>
    <w:rsid w:val="00A9635C"/>
    <w:rsid w:val="00A964D9"/>
    <w:rsid w:val="00A9662A"/>
    <w:rsid w:val="00A96745"/>
    <w:rsid w:val="00A96C35"/>
    <w:rsid w:val="00A9733D"/>
    <w:rsid w:val="00A9749B"/>
    <w:rsid w:val="00A974E8"/>
    <w:rsid w:val="00A97746"/>
    <w:rsid w:val="00A97993"/>
    <w:rsid w:val="00AA0307"/>
    <w:rsid w:val="00AA06BA"/>
    <w:rsid w:val="00AA0C93"/>
    <w:rsid w:val="00AA0F40"/>
    <w:rsid w:val="00AA11E1"/>
    <w:rsid w:val="00AA1983"/>
    <w:rsid w:val="00AA1FB5"/>
    <w:rsid w:val="00AA2121"/>
    <w:rsid w:val="00AA2DA2"/>
    <w:rsid w:val="00AA36E2"/>
    <w:rsid w:val="00AA3743"/>
    <w:rsid w:val="00AA4A73"/>
    <w:rsid w:val="00AA58BC"/>
    <w:rsid w:val="00AA616E"/>
    <w:rsid w:val="00AA723E"/>
    <w:rsid w:val="00AA7561"/>
    <w:rsid w:val="00AA7A47"/>
    <w:rsid w:val="00AA7CB9"/>
    <w:rsid w:val="00AB0238"/>
    <w:rsid w:val="00AB1A50"/>
    <w:rsid w:val="00AB1B31"/>
    <w:rsid w:val="00AB236C"/>
    <w:rsid w:val="00AB247B"/>
    <w:rsid w:val="00AB2541"/>
    <w:rsid w:val="00AB25F6"/>
    <w:rsid w:val="00AB35F7"/>
    <w:rsid w:val="00AB3C30"/>
    <w:rsid w:val="00AB3E25"/>
    <w:rsid w:val="00AB3FCE"/>
    <w:rsid w:val="00AB4598"/>
    <w:rsid w:val="00AB48B6"/>
    <w:rsid w:val="00AB5C07"/>
    <w:rsid w:val="00AB60D1"/>
    <w:rsid w:val="00AB60D8"/>
    <w:rsid w:val="00AB68BC"/>
    <w:rsid w:val="00AB6D7A"/>
    <w:rsid w:val="00AB7271"/>
    <w:rsid w:val="00AB72D5"/>
    <w:rsid w:val="00AB7519"/>
    <w:rsid w:val="00AB7A54"/>
    <w:rsid w:val="00AC06B9"/>
    <w:rsid w:val="00AC0C8D"/>
    <w:rsid w:val="00AC0EA5"/>
    <w:rsid w:val="00AC0EE7"/>
    <w:rsid w:val="00AC0FDD"/>
    <w:rsid w:val="00AC1789"/>
    <w:rsid w:val="00AC1DED"/>
    <w:rsid w:val="00AC2028"/>
    <w:rsid w:val="00AC2611"/>
    <w:rsid w:val="00AC2EFD"/>
    <w:rsid w:val="00AC2F78"/>
    <w:rsid w:val="00AC306E"/>
    <w:rsid w:val="00AC3DF7"/>
    <w:rsid w:val="00AC4296"/>
    <w:rsid w:val="00AC4C51"/>
    <w:rsid w:val="00AC4F82"/>
    <w:rsid w:val="00AC591A"/>
    <w:rsid w:val="00AC5ED3"/>
    <w:rsid w:val="00AC6662"/>
    <w:rsid w:val="00AC69B0"/>
    <w:rsid w:val="00AC6A24"/>
    <w:rsid w:val="00AC6C86"/>
    <w:rsid w:val="00AC75CB"/>
    <w:rsid w:val="00AC7A61"/>
    <w:rsid w:val="00AC7AFF"/>
    <w:rsid w:val="00AD0655"/>
    <w:rsid w:val="00AD07D4"/>
    <w:rsid w:val="00AD0D05"/>
    <w:rsid w:val="00AD14E7"/>
    <w:rsid w:val="00AD1D69"/>
    <w:rsid w:val="00AD1E8C"/>
    <w:rsid w:val="00AD2073"/>
    <w:rsid w:val="00AD228D"/>
    <w:rsid w:val="00AD25D5"/>
    <w:rsid w:val="00AD2B57"/>
    <w:rsid w:val="00AD30D7"/>
    <w:rsid w:val="00AD3C12"/>
    <w:rsid w:val="00AD4389"/>
    <w:rsid w:val="00AD45A2"/>
    <w:rsid w:val="00AD4AA2"/>
    <w:rsid w:val="00AD4FDF"/>
    <w:rsid w:val="00AD5F5E"/>
    <w:rsid w:val="00AD6699"/>
    <w:rsid w:val="00AD6A92"/>
    <w:rsid w:val="00AD731F"/>
    <w:rsid w:val="00AE015F"/>
    <w:rsid w:val="00AE0A72"/>
    <w:rsid w:val="00AE0C7D"/>
    <w:rsid w:val="00AE12BE"/>
    <w:rsid w:val="00AE1382"/>
    <w:rsid w:val="00AE1423"/>
    <w:rsid w:val="00AE14FD"/>
    <w:rsid w:val="00AE16BD"/>
    <w:rsid w:val="00AE199E"/>
    <w:rsid w:val="00AE19D4"/>
    <w:rsid w:val="00AE2253"/>
    <w:rsid w:val="00AE24D4"/>
    <w:rsid w:val="00AE2BE4"/>
    <w:rsid w:val="00AE2F80"/>
    <w:rsid w:val="00AE3AB2"/>
    <w:rsid w:val="00AE41BF"/>
    <w:rsid w:val="00AE4221"/>
    <w:rsid w:val="00AE450C"/>
    <w:rsid w:val="00AE4724"/>
    <w:rsid w:val="00AE48D9"/>
    <w:rsid w:val="00AE519C"/>
    <w:rsid w:val="00AE600E"/>
    <w:rsid w:val="00AE60E1"/>
    <w:rsid w:val="00AE6242"/>
    <w:rsid w:val="00AE65D5"/>
    <w:rsid w:val="00AE6D7C"/>
    <w:rsid w:val="00AE6FB4"/>
    <w:rsid w:val="00AE778A"/>
    <w:rsid w:val="00AF01E8"/>
    <w:rsid w:val="00AF059F"/>
    <w:rsid w:val="00AF1476"/>
    <w:rsid w:val="00AF1DF0"/>
    <w:rsid w:val="00AF1E56"/>
    <w:rsid w:val="00AF251F"/>
    <w:rsid w:val="00AF2670"/>
    <w:rsid w:val="00AF27D7"/>
    <w:rsid w:val="00AF2B63"/>
    <w:rsid w:val="00AF2BDC"/>
    <w:rsid w:val="00AF2C1E"/>
    <w:rsid w:val="00AF3001"/>
    <w:rsid w:val="00AF340B"/>
    <w:rsid w:val="00AF346B"/>
    <w:rsid w:val="00AF36A0"/>
    <w:rsid w:val="00AF3A4E"/>
    <w:rsid w:val="00AF3B6F"/>
    <w:rsid w:val="00AF3CDD"/>
    <w:rsid w:val="00AF3E39"/>
    <w:rsid w:val="00AF4ABD"/>
    <w:rsid w:val="00AF4DA5"/>
    <w:rsid w:val="00AF50F6"/>
    <w:rsid w:val="00AF54D5"/>
    <w:rsid w:val="00AF5FBE"/>
    <w:rsid w:val="00AF6446"/>
    <w:rsid w:val="00AF6553"/>
    <w:rsid w:val="00AF6730"/>
    <w:rsid w:val="00AF6F95"/>
    <w:rsid w:val="00AF7418"/>
    <w:rsid w:val="00AF76D3"/>
    <w:rsid w:val="00AF7859"/>
    <w:rsid w:val="00AF79E7"/>
    <w:rsid w:val="00AF7B2F"/>
    <w:rsid w:val="00AF7B9E"/>
    <w:rsid w:val="00AF7D37"/>
    <w:rsid w:val="00B00252"/>
    <w:rsid w:val="00B01076"/>
    <w:rsid w:val="00B012D6"/>
    <w:rsid w:val="00B0183E"/>
    <w:rsid w:val="00B01A73"/>
    <w:rsid w:val="00B02ADA"/>
    <w:rsid w:val="00B03F5F"/>
    <w:rsid w:val="00B04676"/>
    <w:rsid w:val="00B046AF"/>
    <w:rsid w:val="00B0482C"/>
    <w:rsid w:val="00B04DE7"/>
    <w:rsid w:val="00B05187"/>
    <w:rsid w:val="00B05739"/>
    <w:rsid w:val="00B05D8A"/>
    <w:rsid w:val="00B060E5"/>
    <w:rsid w:val="00B06248"/>
    <w:rsid w:val="00B067F3"/>
    <w:rsid w:val="00B06CB3"/>
    <w:rsid w:val="00B07536"/>
    <w:rsid w:val="00B078C2"/>
    <w:rsid w:val="00B07BF3"/>
    <w:rsid w:val="00B07D85"/>
    <w:rsid w:val="00B1027F"/>
    <w:rsid w:val="00B1056D"/>
    <w:rsid w:val="00B10A65"/>
    <w:rsid w:val="00B10C84"/>
    <w:rsid w:val="00B10EC5"/>
    <w:rsid w:val="00B10F3E"/>
    <w:rsid w:val="00B10FD6"/>
    <w:rsid w:val="00B115EB"/>
    <w:rsid w:val="00B11781"/>
    <w:rsid w:val="00B11B56"/>
    <w:rsid w:val="00B11DAF"/>
    <w:rsid w:val="00B11DEE"/>
    <w:rsid w:val="00B1227E"/>
    <w:rsid w:val="00B129C2"/>
    <w:rsid w:val="00B131BB"/>
    <w:rsid w:val="00B13299"/>
    <w:rsid w:val="00B132EE"/>
    <w:rsid w:val="00B13497"/>
    <w:rsid w:val="00B138F6"/>
    <w:rsid w:val="00B13A3B"/>
    <w:rsid w:val="00B14059"/>
    <w:rsid w:val="00B1444D"/>
    <w:rsid w:val="00B1446C"/>
    <w:rsid w:val="00B14492"/>
    <w:rsid w:val="00B14A36"/>
    <w:rsid w:val="00B14AF1"/>
    <w:rsid w:val="00B14ED1"/>
    <w:rsid w:val="00B15404"/>
    <w:rsid w:val="00B1549E"/>
    <w:rsid w:val="00B154CE"/>
    <w:rsid w:val="00B15515"/>
    <w:rsid w:val="00B15664"/>
    <w:rsid w:val="00B15C13"/>
    <w:rsid w:val="00B16112"/>
    <w:rsid w:val="00B1612D"/>
    <w:rsid w:val="00B16324"/>
    <w:rsid w:val="00B165E0"/>
    <w:rsid w:val="00B1666C"/>
    <w:rsid w:val="00B16686"/>
    <w:rsid w:val="00B16B00"/>
    <w:rsid w:val="00B16B55"/>
    <w:rsid w:val="00B16BF8"/>
    <w:rsid w:val="00B174B4"/>
    <w:rsid w:val="00B17AFF"/>
    <w:rsid w:val="00B204AF"/>
    <w:rsid w:val="00B20E1A"/>
    <w:rsid w:val="00B20FC0"/>
    <w:rsid w:val="00B211BE"/>
    <w:rsid w:val="00B212F4"/>
    <w:rsid w:val="00B21C3C"/>
    <w:rsid w:val="00B2203D"/>
    <w:rsid w:val="00B22064"/>
    <w:rsid w:val="00B22E15"/>
    <w:rsid w:val="00B230C4"/>
    <w:rsid w:val="00B23331"/>
    <w:rsid w:val="00B23746"/>
    <w:rsid w:val="00B239DD"/>
    <w:rsid w:val="00B23C55"/>
    <w:rsid w:val="00B240C5"/>
    <w:rsid w:val="00B24A5A"/>
    <w:rsid w:val="00B24F6A"/>
    <w:rsid w:val="00B25D07"/>
    <w:rsid w:val="00B262AA"/>
    <w:rsid w:val="00B268A9"/>
    <w:rsid w:val="00B26B86"/>
    <w:rsid w:val="00B27074"/>
    <w:rsid w:val="00B273C5"/>
    <w:rsid w:val="00B27BB2"/>
    <w:rsid w:val="00B27E81"/>
    <w:rsid w:val="00B27EFF"/>
    <w:rsid w:val="00B301FE"/>
    <w:rsid w:val="00B308D5"/>
    <w:rsid w:val="00B3144B"/>
    <w:rsid w:val="00B31EF8"/>
    <w:rsid w:val="00B33238"/>
    <w:rsid w:val="00B334F1"/>
    <w:rsid w:val="00B33A0E"/>
    <w:rsid w:val="00B35827"/>
    <w:rsid w:val="00B36002"/>
    <w:rsid w:val="00B3664B"/>
    <w:rsid w:val="00B36784"/>
    <w:rsid w:val="00B36982"/>
    <w:rsid w:val="00B36F30"/>
    <w:rsid w:val="00B37094"/>
    <w:rsid w:val="00B3768B"/>
    <w:rsid w:val="00B37815"/>
    <w:rsid w:val="00B4001F"/>
    <w:rsid w:val="00B400B9"/>
    <w:rsid w:val="00B40182"/>
    <w:rsid w:val="00B4025D"/>
    <w:rsid w:val="00B405A8"/>
    <w:rsid w:val="00B407FB"/>
    <w:rsid w:val="00B409F5"/>
    <w:rsid w:val="00B40CEB"/>
    <w:rsid w:val="00B40FDD"/>
    <w:rsid w:val="00B41035"/>
    <w:rsid w:val="00B4103F"/>
    <w:rsid w:val="00B41CF2"/>
    <w:rsid w:val="00B42197"/>
    <w:rsid w:val="00B42315"/>
    <w:rsid w:val="00B42340"/>
    <w:rsid w:val="00B42995"/>
    <w:rsid w:val="00B429ED"/>
    <w:rsid w:val="00B42A52"/>
    <w:rsid w:val="00B436A6"/>
    <w:rsid w:val="00B43E46"/>
    <w:rsid w:val="00B442A8"/>
    <w:rsid w:val="00B45E2E"/>
    <w:rsid w:val="00B45E41"/>
    <w:rsid w:val="00B45FC2"/>
    <w:rsid w:val="00B4698F"/>
    <w:rsid w:val="00B4702F"/>
    <w:rsid w:val="00B47367"/>
    <w:rsid w:val="00B473A4"/>
    <w:rsid w:val="00B4753B"/>
    <w:rsid w:val="00B47C2F"/>
    <w:rsid w:val="00B47D16"/>
    <w:rsid w:val="00B507DA"/>
    <w:rsid w:val="00B50D80"/>
    <w:rsid w:val="00B51307"/>
    <w:rsid w:val="00B51352"/>
    <w:rsid w:val="00B515E3"/>
    <w:rsid w:val="00B51632"/>
    <w:rsid w:val="00B5264F"/>
    <w:rsid w:val="00B5289E"/>
    <w:rsid w:val="00B53018"/>
    <w:rsid w:val="00B533A8"/>
    <w:rsid w:val="00B5379E"/>
    <w:rsid w:val="00B53AAC"/>
    <w:rsid w:val="00B53F70"/>
    <w:rsid w:val="00B5478A"/>
    <w:rsid w:val="00B54A86"/>
    <w:rsid w:val="00B54CDD"/>
    <w:rsid w:val="00B54F22"/>
    <w:rsid w:val="00B54F41"/>
    <w:rsid w:val="00B55362"/>
    <w:rsid w:val="00B55786"/>
    <w:rsid w:val="00B56909"/>
    <w:rsid w:val="00B56E2F"/>
    <w:rsid w:val="00B5717B"/>
    <w:rsid w:val="00B57978"/>
    <w:rsid w:val="00B606D8"/>
    <w:rsid w:val="00B60DF1"/>
    <w:rsid w:val="00B61020"/>
    <w:rsid w:val="00B61314"/>
    <w:rsid w:val="00B617F7"/>
    <w:rsid w:val="00B618A9"/>
    <w:rsid w:val="00B619D0"/>
    <w:rsid w:val="00B61C8E"/>
    <w:rsid w:val="00B626B4"/>
    <w:rsid w:val="00B62C42"/>
    <w:rsid w:val="00B62FC9"/>
    <w:rsid w:val="00B6340C"/>
    <w:rsid w:val="00B636AC"/>
    <w:rsid w:val="00B63FD0"/>
    <w:rsid w:val="00B64369"/>
    <w:rsid w:val="00B643C4"/>
    <w:rsid w:val="00B64FA8"/>
    <w:rsid w:val="00B657A3"/>
    <w:rsid w:val="00B6590C"/>
    <w:rsid w:val="00B65DEC"/>
    <w:rsid w:val="00B65FD8"/>
    <w:rsid w:val="00B6660D"/>
    <w:rsid w:val="00B66A74"/>
    <w:rsid w:val="00B671D1"/>
    <w:rsid w:val="00B67522"/>
    <w:rsid w:val="00B67E65"/>
    <w:rsid w:val="00B701F4"/>
    <w:rsid w:val="00B70652"/>
    <w:rsid w:val="00B7080D"/>
    <w:rsid w:val="00B70C64"/>
    <w:rsid w:val="00B70D3D"/>
    <w:rsid w:val="00B70DC4"/>
    <w:rsid w:val="00B70EFA"/>
    <w:rsid w:val="00B71076"/>
    <w:rsid w:val="00B715EC"/>
    <w:rsid w:val="00B7289B"/>
    <w:rsid w:val="00B72B11"/>
    <w:rsid w:val="00B73140"/>
    <w:rsid w:val="00B731D5"/>
    <w:rsid w:val="00B73C0A"/>
    <w:rsid w:val="00B758AB"/>
    <w:rsid w:val="00B759BA"/>
    <w:rsid w:val="00B76381"/>
    <w:rsid w:val="00B7678E"/>
    <w:rsid w:val="00B767B8"/>
    <w:rsid w:val="00B768F9"/>
    <w:rsid w:val="00B76C88"/>
    <w:rsid w:val="00B76DF1"/>
    <w:rsid w:val="00B76E87"/>
    <w:rsid w:val="00B76EC1"/>
    <w:rsid w:val="00B76F5D"/>
    <w:rsid w:val="00B77630"/>
    <w:rsid w:val="00B77D3C"/>
    <w:rsid w:val="00B80E5D"/>
    <w:rsid w:val="00B81041"/>
    <w:rsid w:val="00B814A0"/>
    <w:rsid w:val="00B8199F"/>
    <w:rsid w:val="00B81B5B"/>
    <w:rsid w:val="00B81C6E"/>
    <w:rsid w:val="00B82549"/>
    <w:rsid w:val="00B82F10"/>
    <w:rsid w:val="00B831D0"/>
    <w:rsid w:val="00B84B30"/>
    <w:rsid w:val="00B85C30"/>
    <w:rsid w:val="00B85FF2"/>
    <w:rsid w:val="00B86225"/>
    <w:rsid w:val="00B867D3"/>
    <w:rsid w:val="00B86C5D"/>
    <w:rsid w:val="00B87264"/>
    <w:rsid w:val="00B87ABD"/>
    <w:rsid w:val="00B87BEC"/>
    <w:rsid w:val="00B87CFE"/>
    <w:rsid w:val="00B90225"/>
    <w:rsid w:val="00B91290"/>
    <w:rsid w:val="00B91352"/>
    <w:rsid w:val="00B91CA5"/>
    <w:rsid w:val="00B924BC"/>
    <w:rsid w:val="00B924E6"/>
    <w:rsid w:val="00B92932"/>
    <w:rsid w:val="00B92AB5"/>
    <w:rsid w:val="00B92DEF"/>
    <w:rsid w:val="00B933C9"/>
    <w:rsid w:val="00B939B5"/>
    <w:rsid w:val="00B93DA8"/>
    <w:rsid w:val="00B93DE5"/>
    <w:rsid w:val="00B9402E"/>
    <w:rsid w:val="00B940F1"/>
    <w:rsid w:val="00B94A43"/>
    <w:rsid w:val="00B9509E"/>
    <w:rsid w:val="00B95336"/>
    <w:rsid w:val="00B95B5E"/>
    <w:rsid w:val="00B95D4A"/>
    <w:rsid w:val="00B96179"/>
    <w:rsid w:val="00B96308"/>
    <w:rsid w:val="00B96566"/>
    <w:rsid w:val="00B9678C"/>
    <w:rsid w:val="00B967E6"/>
    <w:rsid w:val="00B9789A"/>
    <w:rsid w:val="00B97CDD"/>
    <w:rsid w:val="00BA0B0B"/>
    <w:rsid w:val="00BA0B18"/>
    <w:rsid w:val="00BA0E10"/>
    <w:rsid w:val="00BA0EDD"/>
    <w:rsid w:val="00BA1155"/>
    <w:rsid w:val="00BA182C"/>
    <w:rsid w:val="00BA2482"/>
    <w:rsid w:val="00BA2688"/>
    <w:rsid w:val="00BA2D56"/>
    <w:rsid w:val="00BA30E4"/>
    <w:rsid w:val="00BA3201"/>
    <w:rsid w:val="00BA35CD"/>
    <w:rsid w:val="00BA365F"/>
    <w:rsid w:val="00BA4585"/>
    <w:rsid w:val="00BA4AA1"/>
    <w:rsid w:val="00BA4BD5"/>
    <w:rsid w:val="00BA5A39"/>
    <w:rsid w:val="00BA5C9A"/>
    <w:rsid w:val="00BA5D9D"/>
    <w:rsid w:val="00BA5F8B"/>
    <w:rsid w:val="00BA62A9"/>
    <w:rsid w:val="00BA6B9D"/>
    <w:rsid w:val="00BA6E6D"/>
    <w:rsid w:val="00BA6FCA"/>
    <w:rsid w:val="00BA7094"/>
    <w:rsid w:val="00BA759F"/>
    <w:rsid w:val="00BA78C6"/>
    <w:rsid w:val="00BA7A13"/>
    <w:rsid w:val="00BA7D5C"/>
    <w:rsid w:val="00BB021A"/>
    <w:rsid w:val="00BB10AF"/>
    <w:rsid w:val="00BB14F9"/>
    <w:rsid w:val="00BB1668"/>
    <w:rsid w:val="00BB1688"/>
    <w:rsid w:val="00BB16BC"/>
    <w:rsid w:val="00BB1EB8"/>
    <w:rsid w:val="00BB1F04"/>
    <w:rsid w:val="00BB2CE2"/>
    <w:rsid w:val="00BB3AEC"/>
    <w:rsid w:val="00BB4365"/>
    <w:rsid w:val="00BB5485"/>
    <w:rsid w:val="00BB56A1"/>
    <w:rsid w:val="00BB56CC"/>
    <w:rsid w:val="00BB5D20"/>
    <w:rsid w:val="00BB600C"/>
    <w:rsid w:val="00BB6179"/>
    <w:rsid w:val="00BB7DB2"/>
    <w:rsid w:val="00BB7DD8"/>
    <w:rsid w:val="00BC00B0"/>
    <w:rsid w:val="00BC07BC"/>
    <w:rsid w:val="00BC084E"/>
    <w:rsid w:val="00BC08FA"/>
    <w:rsid w:val="00BC0B04"/>
    <w:rsid w:val="00BC0B93"/>
    <w:rsid w:val="00BC0E35"/>
    <w:rsid w:val="00BC0E86"/>
    <w:rsid w:val="00BC1003"/>
    <w:rsid w:val="00BC1254"/>
    <w:rsid w:val="00BC1A16"/>
    <w:rsid w:val="00BC1FB5"/>
    <w:rsid w:val="00BC2CD9"/>
    <w:rsid w:val="00BC336C"/>
    <w:rsid w:val="00BC38EF"/>
    <w:rsid w:val="00BC3CA3"/>
    <w:rsid w:val="00BC44FE"/>
    <w:rsid w:val="00BC45A3"/>
    <w:rsid w:val="00BC4988"/>
    <w:rsid w:val="00BC57F7"/>
    <w:rsid w:val="00BC5BB7"/>
    <w:rsid w:val="00BC5E31"/>
    <w:rsid w:val="00BC5F9A"/>
    <w:rsid w:val="00BC70E8"/>
    <w:rsid w:val="00BC74CF"/>
    <w:rsid w:val="00BC7985"/>
    <w:rsid w:val="00BD006D"/>
    <w:rsid w:val="00BD0447"/>
    <w:rsid w:val="00BD04D0"/>
    <w:rsid w:val="00BD05BF"/>
    <w:rsid w:val="00BD0B29"/>
    <w:rsid w:val="00BD1F09"/>
    <w:rsid w:val="00BD2478"/>
    <w:rsid w:val="00BD2758"/>
    <w:rsid w:val="00BD27D9"/>
    <w:rsid w:val="00BD316A"/>
    <w:rsid w:val="00BD3D93"/>
    <w:rsid w:val="00BD3EC7"/>
    <w:rsid w:val="00BD54B4"/>
    <w:rsid w:val="00BD57F1"/>
    <w:rsid w:val="00BD582F"/>
    <w:rsid w:val="00BD66D7"/>
    <w:rsid w:val="00BD6AFF"/>
    <w:rsid w:val="00BD6E8F"/>
    <w:rsid w:val="00BD762A"/>
    <w:rsid w:val="00BD78D9"/>
    <w:rsid w:val="00BE006E"/>
    <w:rsid w:val="00BE04A4"/>
    <w:rsid w:val="00BE0DB6"/>
    <w:rsid w:val="00BE129A"/>
    <w:rsid w:val="00BE1781"/>
    <w:rsid w:val="00BE1AF7"/>
    <w:rsid w:val="00BE1DFB"/>
    <w:rsid w:val="00BE1FE2"/>
    <w:rsid w:val="00BE2BF4"/>
    <w:rsid w:val="00BE2D36"/>
    <w:rsid w:val="00BE318E"/>
    <w:rsid w:val="00BE3307"/>
    <w:rsid w:val="00BE330C"/>
    <w:rsid w:val="00BE3990"/>
    <w:rsid w:val="00BE3BFF"/>
    <w:rsid w:val="00BE414B"/>
    <w:rsid w:val="00BE4B56"/>
    <w:rsid w:val="00BE4C08"/>
    <w:rsid w:val="00BE4E9A"/>
    <w:rsid w:val="00BE5871"/>
    <w:rsid w:val="00BE5963"/>
    <w:rsid w:val="00BE5BC5"/>
    <w:rsid w:val="00BE5D82"/>
    <w:rsid w:val="00BE5E8B"/>
    <w:rsid w:val="00BE624A"/>
    <w:rsid w:val="00BE66F2"/>
    <w:rsid w:val="00BE77DF"/>
    <w:rsid w:val="00BE784E"/>
    <w:rsid w:val="00BE78EA"/>
    <w:rsid w:val="00BE7AAD"/>
    <w:rsid w:val="00BF01DE"/>
    <w:rsid w:val="00BF0A6D"/>
    <w:rsid w:val="00BF0AC9"/>
    <w:rsid w:val="00BF0EB0"/>
    <w:rsid w:val="00BF175E"/>
    <w:rsid w:val="00BF17CC"/>
    <w:rsid w:val="00BF1F3F"/>
    <w:rsid w:val="00BF2047"/>
    <w:rsid w:val="00BF2222"/>
    <w:rsid w:val="00BF2B34"/>
    <w:rsid w:val="00BF30C6"/>
    <w:rsid w:val="00BF333E"/>
    <w:rsid w:val="00BF4359"/>
    <w:rsid w:val="00BF4665"/>
    <w:rsid w:val="00BF4EA9"/>
    <w:rsid w:val="00BF5361"/>
    <w:rsid w:val="00BF55C2"/>
    <w:rsid w:val="00BF585D"/>
    <w:rsid w:val="00BF5EB7"/>
    <w:rsid w:val="00BF62C9"/>
    <w:rsid w:val="00BF69ED"/>
    <w:rsid w:val="00BF6A40"/>
    <w:rsid w:val="00BF6DC8"/>
    <w:rsid w:val="00BF6DE2"/>
    <w:rsid w:val="00BF6E52"/>
    <w:rsid w:val="00BF6F2E"/>
    <w:rsid w:val="00BF72CA"/>
    <w:rsid w:val="00BF732E"/>
    <w:rsid w:val="00BF7339"/>
    <w:rsid w:val="00BF74C8"/>
    <w:rsid w:val="00BF78A0"/>
    <w:rsid w:val="00BF7F05"/>
    <w:rsid w:val="00BF7FE2"/>
    <w:rsid w:val="00C00028"/>
    <w:rsid w:val="00C00749"/>
    <w:rsid w:val="00C00874"/>
    <w:rsid w:val="00C009D1"/>
    <w:rsid w:val="00C00A1A"/>
    <w:rsid w:val="00C00A5D"/>
    <w:rsid w:val="00C01502"/>
    <w:rsid w:val="00C01C1E"/>
    <w:rsid w:val="00C01C69"/>
    <w:rsid w:val="00C0312A"/>
    <w:rsid w:val="00C03AA5"/>
    <w:rsid w:val="00C0443D"/>
    <w:rsid w:val="00C044A9"/>
    <w:rsid w:val="00C04A62"/>
    <w:rsid w:val="00C04D4C"/>
    <w:rsid w:val="00C04F37"/>
    <w:rsid w:val="00C05194"/>
    <w:rsid w:val="00C0540D"/>
    <w:rsid w:val="00C054D2"/>
    <w:rsid w:val="00C05A64"/>
    <w:rsid w:val="00C06705"/>
    <w:rsid w:val="00C068FA"/>
    <w:rsid w:val="00C06D32"/>
    <w:rsid w:val="00C06D39"/>
    <w:rsid w:val="00C06EF9"/>
    <w:rsid w:val="00C07074"/>
    <w:rsid w:val="00C104D8"/>
    <w:rsid w:val="00C10B57"/>
    <w:rsid w:val="00C11AD1"/>
    <w:rsid w:val="00C11BF1"/>
    <w:rsid w:val="00C11C68"/>
    <w:rsid w:val="00C128CE"/>
    <w:rsid w:val="00C129A7"/>
    <w:rsid w:val="00C1417F"/>
    <w:rsid w:val="00C14338"/>
    <w:rsid w:val="00C144FF"/>
    <w:rsid w:val="00C145EE"/>
    <w:rsid w:val="00C14A1F"/>
    <w:rsid w:val="00C14BA7"/>
    <w:rsid w:val="00C14CAA"/>
    <w:rsid w:val="00C153D1"/>
    <w:rsid w:val="00C158B2"/>
    <w:rsid w:val="00C159F3"/>
    <w:rsid w:val="00C15AF2"/>
    <w:rsid w:val="00C15D95"/>
    <w:rsid w:val="00C16235"/>
    <w:rsid w:val="00C16E71"/>
    <w:rsid w:val="00C176FE"/>
    <w:rsid w:val="00C1780D"/>
    <w:rsid w:val="00C17F36"/>
    <w:rsid w:val="00C200AC"/>
    <w:rsid w:val="00C20CD4"/>
    <w:rsid w:val="00C20DE4"/>
    <w:rsid w:val="00C21973"/>
    <w:rsid w:val="00C21A9A"/>
    <w:rsid w:val="00C21D74"/>
    <w:rsid w:val="00C220BD"/>
    <w:rsid w:val="00C22128"/>
    <w:rsid w:val="00C221DB"/>
    <w:rsid w:val="00C222CB"/>
    <w:rsid w:val="00C22B80"/>
    <w:rsid w:val="00C22D75"/>
    <w:rsid w:val="00C22EED"/>
    <w:rsid w:val="00C23180"/>
    <w:rsid w:val="00C23245"/>
    <w:rsid w:val="00C233AB"/>
    <w:rsid w:val="00C2345A"/>
    <w:rsid w:val="00C23E05"/>
    <w:rsid w:val="00C23EF9"/>
    <w:rsid w:val="00C24AFD"/>
    <w:rsid w:val="00C250BF"/>
    <w:rsid w:val="00C2551D"/>
    <w:rsid w:val="00C26933"/>
    <w:rsid w:val="00C269ED"/>
    <w:rsid w:val="00C27203"/>
    <w:rsid w:val="00C27600"/>
    <w:rsid w:val="00C27EDF"/>
    <w:rsid w:val="00C301E0"/>
    <w:rsid w:val="00C30273"/>
    <w:rsid w:val="00C304C4"/>
    <w:rsid w:val="00C306DF"/>
    <w:rsid w:val="00C30833"/>
    <w:rsid w:val="00C30893"/>
    <w:rsid w:val="00C309BB"/>
    <w:rsid w:val="00C3138F"/>
    <w:rsid w:val="00C317B0"/>
    <w:rsid w:val="00C31D3C"/>
    <w:rsid w:val="00C327EC"/>
    <w:rsid w:val="00C3288D"/>
    <w:rsid w:val="00C32F1B"/>
    <w:rsid w:val="00C32FDD"/>
    <w:rsid w:val="00C336ED"/>
    <w:rsid w:val="00C3394F"/>
    <w:rsid w:val="00C33ECC"/>
    <w:rsid w:val="00C340C7"/>
    <w:rsid w:val="00C34203"/>
    <w:rsid w:val="00C34765"/>
    <w:rsid w:val="00C34894"/>
    <w:rsid w:val="00C3496E"/>
    <w:rsid w:val="00C34C09"/>
    <w:rsid w:val="00C34EDA"/>
    <w:rsid w:val="00C3541F"/>
    <w:rsid w:val="00C35463"/>
    <w:rsid w:val="00C35E9A"/>
    <w:rsid w:val="00C35F9D"/>
    <w:rsid w:val="00C36023"/>
    <w:rsid w:val="00C36C65"/>
    <w:rsid w:val="00C36E1D"/>
    <w:rsid w:val="00C37183"/>
    <w:rsid w:val="00C378FA"/>
    <w:rsid w:val="00C37B5E"/>
    <w:rsid w:val="00C37DBB"/>
    <w:rsid w:val="00C37EA5"/>
    <w:rsid w:val="00C402F2"/>
    <w:rsid w:val="00C40521"/>
    <w:rsid w:val="00C4056D"/>
    <w:rsid w:val="00C405BB"/>
    <w:rsid w:val="00C405CD"/>
    <w:rsid w:val="00C40FCE"/>
    <w:rsid w:val="00C411B7"/>
    <w:rsid w:val="00C4164C"/>
    <w:rsid w:val="00C416D3"/>
    <w:rsid w:val="00C41920"/>
    <w:rsid w:val="00C41D1F"/>
    <w:rsid w:val="00C41DFF"/>
    <w:rsid w:val="00C43444"/>
    <w:rsid w:val="00C4391C"/>
    <w:rsid w:val="00C43A8E"/>
    <w:rsid w:val="00C43EC8"/>
    <w:rsid w:val="00C44194"/>
    <w:rsid w:val="00C44204"/>
    <w:rsid w:val="00C446DA"/>
    <w:rsid w:val="00C44BAB"/>
    <w:rsid w:val="00C44F4F"/>
    <w:rsid w:val="00C451A8"/>
    <w:rsid w:val="00C45244"/>
    <w:rsid w:val="00C4568E"/>
    <w:rsid w:val="00C458B5"/>
    <w:rsid w:val="00C4602E"/>
    <w:rsid w:val="00C46C96"/>
    <w:rsid w:val="00C5084D"/>
    <w:rsid w:val="00C50AF2"/>
    <w:rsid w:val="00C513C1"/>
    <w:rsid w:val="00C51814"/>
    <w:rsid w:val="00C51AAA"/>
    <w:rsid w:val="00C51B28"/>
    <w:rsid w:val="00C51D00"/>
    <w:rsid w:val="00C51E83"/>
    <w:rsid w:val="00C52816"/>
    <w:rsid w:val="00C52D82"/>
    <w:rsid w:val="00C52FBA"/>
    <w:rsid w:val="00C5322F"/>
    <w:rsid w:val="00C535C8"/>
    <w:rsid w:val="00C54450"/>
    <w:rsid w:val="00C547D7"/>
    <w:rsid w:val="00C54E89"/>
    <w:rsid w:val="00C556D3"/>
    <w:rsid w:val="00C56722"/>
    <w:rsid w:val="00C57D5C"/>
    <w:rsid w:val="00C57DB7"/>
    <w:rsid w:val="00C57F32"/>
    <w:rsid w:val="00C57FC9"/>
    <w:rsid w:val="00C60D58"/>
    <w:rsid w:val="00C61607"/>
    <w:rsid w:val="00C62D9C"/>
    <w:rsid w:val="00C63F57"/>
    <w:rsid w:val="00C64080"/>
    <w:rsid w:val="00C644B6"/>
    <w:rsid w:val="00C65136"/>
    <w:rsid w:val="00C656A9"/>
    <w:rsid w:val="00C65702"/>
    <w:rsid w:val="00C657D9"/>
    <w:rsid w:val="00C65EE9"/>
    <w:rsid w:val="00C65FF3"/>
    <w:rsid w:val="00C66246"/>
    <w:rsid w:val="00C665D8"/>
    <w:rsid w:val="00C6669D"/>
    <w:rsid w:val="00C67548"/>
    <w:rsid w:val="00C67A0F"/>
    <w:rsid w:val="00C70D0F"/>
    <w:rsid w:val="00C712F0"/>
    <w:rsid w:val="00C71418"/>
    <w:rsid w:val="00C716EA"/>
    <w:rsid w:val="00C71C4E"/>
    <w:rsid w:val="00C71F60"/>
    <w:rsid w:val="00C721E1"/>
    <w:rsid w:val="00C72945"/>
    <w:rsid w:val="00C731E0"/>
    <w:rsid w:val="00C7350C"/>
    <w:rsid w:val="00C73C92"/>
    <w:rsid w:val="00C73D37"/>
    <w:rsid w:val="00C7435F"/>
    <w:rsid w:val="00C74C54"/>
    <w:rsid w:val="00C74EFE"/>
    <w:rsid w:val="00C752BA"/>
    <w:rsid w:val="00C7563D"/>
    <w:rsid w:val="00C7564E"/>
    <w:rsid w:val="00C765C3"/>
    <w:rsid w:val="00C76C15"/>
    <w:rsid w:val="00C77119"/>
    <w:rsid w:val="00C77121"/>
    <w:rsid w:val="00C77149"/>
    <w:rsid w:val="00C7724B"/>
    <w:rsid w:val="00C77BAA"/>
    <w:rsid w:val="00C8048A"/>
    <w:rsid w:val="00C80546"/>
    <w:rsid w:val="00C80A8E"/>
    <w:rsid w:val="00C80E7A"/>
    <w:rsid w:val="00C80FEB"/>
    <w:rsid w:val="00C81021"/>
    <w:rsid w:val="00C8113F"/>
    <w:rsid w:val="00C81230"/>
    <w:rsid w:val="00C81243"/>
    <w:rsid w:val="00C81369"/>
    <w:rsid w:val="00C81607"/>
    <w:rsid w:val="00C81A95"/>
    <w:rsid w:val="00C81AA2"/>
    <w:rsid w:val="00C81E08"/>
    <w:rsid w:val="00C82814"/>
    <w:rsid w:val="00C82A48"/>
    <w:rsid w:val="00C82FD9"/>
    <w:rsid w:val="00C830A6"/>
    <w:rsid w:val="00C835F3"/>
    <w:rsid w:val="00C8370D"/>
    <w:rsid w:val="00C8454F"/>
    <w:rsid w:val="00C85222"/>
    <w:rsid w:val="00C853BA"/>
    <w:rsid w:val="00C854DF"/>
    <w:rsid w:val="00C85B0B"/>
    <w:rsid w:val="00C85F2F"/>
    <w:rsid w:val="00C8665A"/>
    <w:rsid w:val="00C86806"/>
    <w:rsid w:val="00C868E0"/>
    <w:rsid w:val="00C86EF8"/>
    <w:rsid w:val="00C87476"/>
    <w:rsid w:val="00C8770F"/>
    <w:rsid w:val="00C87F2A"/>
    <w:rsid w:val="00C9084B"/>
    <w:rsid w:val="00C918A7"/>
    <w:rsid w:val="00C922FE"/>
    <w:rsid w:val="00C92631"/>
    <w:rsid w:val="00C92CF3"/>
    <w:rsid w:val="00C92D2C"/>
    <w:rsid w:val="00C935F6"/>
    <w:rsid w:val="00C93918"/>
    <w:rsid w:val="00C93A97"/>
    <w:rsid w:val="00C93B6E"/>
    <w:rsid w:val="00C93F94"/>
    <w:rsid w:val="00C94022"/>
    <w:rsid w:val="00C94183"/>
    <w:rsid w:val="00C94982"/>
    <w:rsid w:val="00C94F1E"/>
    <w:rsid w:val="00C95442"/>
    <w:rsid w:val="00C955B1"/>
    <w:rsid w:val="00C95E27"/>
    <w:rsid w:val="00C964C0"/>
    <w:rsid w:val="00C96620"/>
    <w:rsid w:val="00C96626"/>
    <w:rsid w:val="00C97658"/>
    <w:rsid w:val="00CA056F"/>
    <w:rsid w:val="00CA1241"/>
    <w:rsid w:val="00CA135D"/>
    <w:rsid w:val="00CA1831"/>
    <w:rsid w:val="00CA264A"/>
    <w:rsid w:val="00CA2989"/>
    <w:rsid w:val="00CA29C3"/>
    <w:rsid w:val="00CA2BB7"/>
    <w:rsid w:val="00CA43E6"/>
    <w:rsid w:val="00CA4B3B"/>
    <w:rsid w:val="00CA4D74"/>
    <w:rsid w:val="00CA5314"/>
    <w:rsid w:val="00CA54B3"/>
    <w:rsid w:val="00CA5B08"/>
    <w:rsid w:val="00CA5CDF"/>
    <w:rsid w:val="00CA62D4"/>
    <w:rsid w:val="00CA62D5"/>
    <w:rsid w:val="00CA6526"/>
    <w:rsid w:val="00CA69F5"/>
    <w:rsid w:val="00CA7014"/>
    <w:rsid w:val="00CA7135"/>
    <w:rsid w:val="00CA7588"/>
    <w:rsid w:val="00CA77FD"/>
    <w:rsid w:val="00CA7F18"/>
    <w:rsid w:val="00CB0828"/>
    <w:rsid w:val="00CB09EC"/>
    <w:rsid w:val="00CB0ACD"/>
    <w:rsid w:val="00CB0C21"/>
    <w:rsid w:val="00CB0D38"/>
    <w:rsid w:val="00CB0DE1"/>
    <w:rsid w:val="00CB18D6"/>
    <w:rsid w:val="00CB1A24"/>
    <w:rsid w:val="00CB1C5E"/>
    <w:rsid w:val="00CB4633"/>
    <w:rsid w:val="00CB477B"/>
    <w:rsid w:val="00CB484D"/>
    <w:rsid w:val="00CB4C14"/>
    <w:rsid w:val="00CB509E"/>
    <w:rsid w:val="00CB5542"/>
    <w:rsid w:val="00CB5A57"/>
    <w:rsid w:val="00CB5ACB"/>
    <w:rsid w:val="00CB5FE5"/>
    <w:rsid w:val="00CB65DA"/>
    <w:rsid w:val="00CB67D2"/>
    <w:rsid w:val="00CB6FF6"/>
    <w:rsid w:val="00CB77C9"/>
    <w:rsid w:val="00CB7DF5"/>
    <w:rsid w:val="00CC0092"/>
    <w:rsid w:val="00CC04E4"/>
    <w:rsid w:val="00CC06D6"/>
    <w:rsid w:val="00CC0703"/>
    <w:rsid w:val="00CC07F1"/>
    <w:rsid w:val="00CC07FB"/>
    <w:rsid w:val="00CC125D"/>
    <w:rsid w:val="00CC143C"/>
    <w:rsid w:val="00CC1488"/>
    <w:rsid w:val="00CC1C75"/>
    <w:rsid w:val="00CC1D4D"/>
    <w:rsid w:val="00CC239E"/>
    <w:rsid w:val="00CC25FB"/>
    <w:rsid w:val="00CC330B"/>
    <w:rsid w:val="00CC3479"/>
    <w:rsid w:val="00CC37C1"/>
    <w:rsid w:val="00CC400E"/>
    <w:rsid w:val="00CC4048"/>
    <w:rsid w:val="00CC4168"/>
    <w:rsid w:val="00CC47EF"/>
    <w:rsid w:val="00CC485B"/>
    <w:rsid w:val="00CC4A70"/>
    <w:rsid w:val="00CC4E87"/>
    <w:rsid w:val="00CC4F2F"/>
    <w:rsid w:val="00CC4F3C"/>
    <w:rsid w:val="00CC5EBE"/>
    <w:rsid w:val="00CC6963"/>
    <w:rsid w:val="00CC743D"/>
    <w:rsid w:val="00CC74D8"/>
    <w:rsid w:val="00CC7512"/>
    <w:rsid w:val="00CC7BC4"/>
    <w:rsid w:val="00CD0F64"/>
    <w:rsid w:val="00CD163C"/>
    <w:rsid w:val="00CD1F41"/>
    <w:rsid w:val="00CD1F84"/>
    <w:rsid w:val="00CD2279"/>
    <w:rsid w:val="00CD251D"/>
    <w:rsid w:val="00CD3DF0"/>
    <w:rsid w:val="00CD3F6C"/>
    <w:rsid w:val="00CD4063"/>
    <w:rsid w:val="00CD4508"/>
    <w:rsid w:val="00CD4967"/>
    <w:rsid w:val="00CD4BEA"/>
    <w:rsid w:val="00CD4D9F"/>
    <w:rsid w:val="00CD4DF2"/>
    <w:rsid w:val="00CD4F37"/>
    <w:rsid w:val="00CD5172"/>
    <w:rsid w:val="00CD53A9"/>
    <w:rsid w:val="00CD6240"/>
    <w:rsid w:val="00CD6418"/>
    <w:rsid w:val="00CD677A"/>
    <w:rsid w:val="00CD68DE"/>
    <w:rsid w:val="00CD77E7"/>
    <w:rsid w:val="00CD7E9B"/>
    <w:rsid w:val="00CD7F06"/>
    <w:rsid w:val="00CE02BD"/>
    <w:rsid w:val="00CE0783"/>
    <w:rsid w:val="00CE0872"/>
    <w:rsid w:val="00CE0AD9"/>
    <w:rsid w:val="00CE0D62"/>
    <w:rsid w:val="00CE110D"/>
    <w:rsid w:val="00CE1822"/>
    <w:rsid w:val="00CE182A"/>
    <w:rsid w:val="00CE1B38"/>
    <w:rsid w:val="00CE1DB6"/>
    <w:rsid w:val="00CE2512"/>
    <w:rsid w:val="00CE2556"/>
    <w:rsid w:val="00CE2565"/>
    <w:rsid w:val="00CE2654"/>
    <w:rsid w:val="00CE267E"/>
    <w:rsid w:val="00CE3A90"/>
    <w:rsid w:val="00CE3C5C"/>
    <w:rsid w:val="00CE4213"/>
    <w:rsid w:val="00CE4432"/>
    <w:rsid w:val="00CE4A48"/>
    <w:rsid w:val="00CE5186"/>
    <w:rsid w:val="00CE5473"/>
    <w:rsid w:val="00CE554D"/>
    <w:rsid w:val="00CE579D"/>
    <w:rsid w:val="00CE58CB"/>
    <w:rsid w:val="00CE5974"/>
    <w:rsid w:val="00CE59B2"/>
    <w:rsid w:val="00CE6387"/>
    <w:rsid w:val="00CE64C8"/>
    <w:rsid w:val="00CE6C9C"/>
    <w:rsid w:val="00CE7EBC"/>
    <w:rsid w:val="00CE7EC6"/>
    <w:rsid w:val="00CF00E4"/>
    <w:rsid w:val="00CF00FB"/>
    <w:rsid w:val="00CF040B"/>
    <w:rsid w:val="00CF09F3"/>
    <w:rsid w:val="00CF0ED1"/>
    <w:rsid w:val="00CF0FAD"/>
    <w:rsid w:val="00CF1951"/>
    <w:rsid w:val="00CF1E8F"/>
    <w:rsid w:val="00CF2F49"/>
    <w:rsid w:val="00CF2F77"/>
    <w:rsid w:val="00CF326C"/>
    <w:rsid w:val="00CF37FB"/>
    <w:rsid w:val="00CF3A69"/>
    <w:rsid w:val="00CF3BA1"/>
    <w:rsid w:val="00CF40D1"/>
    <w:rsid w:val="00CF48F8"/>
    <w:rsid w:val="00CF5237"/>
    <w:rsid w:val="00CF544A"/>
    <w:rsid w:val="00CF5789"/>
    <w:rsid w:val="00CF5E4E"/>
    <w:rsid w:val="00CF5FD7"/>
    <w:rsid w:val="00CF677A"/>
    <w:rsid w:val="00CF67F5"/>
    <w:rsid w:val="00CF6B2E"/>
    <w:rsid w:val="00CF6D90"/>
    <w:rsid w:val="00CF6F9A"/>
    <w:rsid w:val="00CF743A"/>
    <w:rsid w:val="00CF78E4"/>
    <w:rsid w:val="00CF7C39"/>
    <w:rsid w:val="00CF7EEE"/>
    <w:rsid w:val="00D0019B"/>
    <w:rsid w:val="00D0072E"/>
    <w:rsid w:val="00D02204"/>
    <w:rsid w:val="00D02538"/>
    <w:rsid w:val="00D0260C"/>
    <w:rsid w:val="00D02811"/>
    <w:rsid w:val="00D03E04"/>
    <w:rsid w:val="00D04BC1"/>
    <w:rsid w:val="00D04E6A"/>
    <w:rsid w:val="00D052EB"/>
    <w:rsid w:val="00D05632"/>
    <w:rsid w:val="00D05766"/>
    <w:rsid w:val="00D05C81"/>
    <w:rsid w:val="00D05E31"/>
    <w:rsid w:val="00D06AFE"/>
    <w:rsid w:val="00D06CDB"/>
    <w:rsid w:val="00D06CE4"/>
    <w:rsid w:val="00D06D15"/>
    <w:rsid w:val="00D06EA5"/>
    <w:rsid w:val="00D07257"/>
    <w:rsid w:val="00D07A7B"/>
    <w:rsid w:val="00D07FE6"/>
    <w:rsid w:val="00D107AC"/>
    <w:rsid w:val="00D10882"/>
    <w:rsid w:val="00D11E5A"/>
    <w:rsid w:val="00D1233B"/>
    <w:rsid w:val="00D12AE0"/>
    <w:rsid w:val="00D12B9A"/>
    <w:rsid w:val="00D12D8C"/>
    <w:rsid w:val="00D134EC"/>
    <w:rsid w:val="00D139C1"/>
    <w:rsid w:val="00D13A1D"/>
    <w:rsid w:val="00D13FDA"/>
    <w:rsid w:val="00D143C7"/>
    <w:rsid w:val="00D14B04"/>
    <w:rsid w:val="00D14DDD"/>
    <w:rsid w:val="00D15434"/>
    <w:rsid w:val="00D16432"/>
    <w:rsid w:val="00D1679D"/>
    <w:rsid w:val="00D16E72"/>
    <w:rsid w:val="00D1705B"/>
    <w:rsid w:val="00D1765D"/>
    <w:rsid w:val="00D1791B"/>
    <w:rsid w:val="00D17ED3"/>
    <w:rsid w:val="00D200E1"/>
    <w:rsid w:val="00D206FD"/>
    <w:rsid w:val="00D217AC"/>
    <w:rsid w:val="00D22BE7"/>
    <w:rsid w:val="00D22D8F"/>
    <w:rsid w:val="00D2397C"/>
    <w:rsid w:val="00D2406B"/>
    <w:rsid w:val="00D240F9"/>
    <w:rsid w:val="00D24272"/>
    <w:rsid w:val="00D248A3"/>
    <w:rsid w:val="00D24FBE"/>
    <w:rsid w:val="00D256E9"/>
    <w:rsid w:val="00D25B6D"/>
    <w:rsid w:val="00D2636D"/>
    <w:rsid w:val="00D26A17"/>
    <w:rsid w:val="00D27036"/>
    <w:rsid w:val="00D27044"/>
    <w:rsid w:val="00D27650"/>
    <w:rsid w:val="00D278A1"/>
    <w:rsid w:val="00D27AE9"/>
    <w:rsid w:val="00D27C41"/>
    <w:rsid w:val="00D27C7B"/>
    <w:rsid w:val="00D27D98"/>
    <w:rsid w:val="00D30523"/>
    <w:rsid w:val="00D31D03"/>
    <w:rsid w:val="00D3261B"/>
    <w:rsid w:val="00D3269B"/>
    <w:rsid w:val="00D32E67"/>
    <w:rsid w:val="00D32EBA"/>
    <w:rsid w:val="00D3386C"/>
    <w:rsid w:val="00D33B5F"/>
    <w:rsid w:val="00D33CCF"/>
    <w:rsid w:val="00D3441E"/>
    <w:rsid w:val="00D34759"/>
    <w:rsid w:val="00D34895"/>
    <w:rsid w:val="00D35585"/>
    <w:rsid w:val="00D3590C"/>
    <w:rsid w:val="00D3602C"/>
    <w:rsid w:val="00D36497"/>
    <w:rsid w:val="00D36602"/>
    <w:rsid w:val="00D375C8"/>
    <w:rsid w:val="00D37756"/>
    <w:rsid w:val="00D377C7"/>
    <w:rsid w:val="00D37EE4"/>
    <w:rsid w:val="00D403EE"/>
    <w:rsid w:val="00D40663"/>
    <w:rsid w:val="00D40C8E"/>
    <w:rsid w:val="00D4131B"/>
    <w:rsid w:val="00D41A1A"/>
    <w:rsid w:val="00D41A34"/>
    <w:rsid w:val="00D422BB"/>
    <w:rsid w:val="00D42BB5"/>
    <w:rsid w:val="00D431C1"/>
    <w:rsid w:val="00D43712"/>
    <w:rsid w:val="00D4372E"/>
    <w:rsid w:val="00D4379D"/>
    <w:rsid w:val="00D439DB"/>
    <w:rsid w:val="00D439E8"/>
    <w:rsid w:val="00D43B71"/>
    <w:rsid w:val="00D4434F"/>
    <w:rsid w:val="00D44742"/>
    <w:rsid w:val="00D44DA3"/>
    <w:rsid w:val="00D44E6F"/>
    <w:rsid w:val="00D44F71"/>
    <w:rsid w:val="00D451B3"/>
    <w:rsid w:val="00D45E6C"/>
    <w:rsid w:val="00D45ECF"/>
    <w:rsid w:val="00D46240"/>
    <w:rsid w:val="00D46815"/>
    <w:rsid w:val="00D46B60"/>
    <w:rsid w:val="00D47758"/>
    <w:rsid w:val="00D503DC"/>
    <w:rsid w:val="00D5059F"/>
    <w:rsid w:val="00D509EF"/>
    <w:rsid w:val="00D50E08"/>
    <w:rsid w:val="00D50E8B"/>
    <w:rsid w:val="00D513D2"/>
    <w:rsid w:val="00D524F6"/>
    <w:rsid w:val="00D52918"/>
    <w:rsid w:val="00D52F27"/>
    <w:rsid w:val="00D531AD"/>
    <w:rsid w:val="00D532FF"/>
    <w:rsid w:val="00D5450E"/>
    <w:rsid w:val="00D54634"/>
    <w:rsid w:val="00D54965"/>
    <w:rsid w:val="00D54FAD"/>
    <w:rsid w:val="00D550A2"/>
    <w:rsid w:val="00D554D3"/>
    <w:rsid w:val="00D55CA0"/>
    <w:rsid w:val="00D55F55"/>
    <w:rsid w:val="00D56DAF"/>
    <w:rsid w:val="00D571E4"/>
    <w:rsid w:val="00D57615"/>
    <w:rsid w:val="00D57A81"/>
    <w:rsid w:val="00D60120"/>
    <w:rsid w:val="00D60679"/>
    <w:rsid w:val="00D60ACF"/>
    <w:rsid w:val="00D60F12"/>
    <w:rsid w:val="00D614E1"/>
    <w:rsid w:val="00D61AAE"/>
    <w:rsid w:val="00D62149"/>
    <w:rsid w:val="00D6219E"/>
    <w:rsid w:val="00D62272"/>
    <w:rsid w:val="00D627A9"/>
    <w:rsid w:val="00D62B8B"/>
    <w:rsid w:val="00D62C87"/>
    <w:rsid w:val="00D62FB7"/>
    <w:rsid w:val="00D63712"/>
    <w:rsid w:val="00D638F0"/>
    <w:rsid w:val="00D63BBA"/>
    <w:rsid w:val="00D64D91"/>
    <w:rsid w:val="00D6634D"/>
    <w:rsid w:val="00D66F14"/>
    <w:rsid w:val="00D66F6F"/>
    <w:rsid w:val="00D675B2"/>
    <w:rsid w:val="00D67658"/>
    <w:rsid w:val="00D6795F"/>
    <w:rsid w:val="00D67F2F"/>
    <w:rsid w:val="00D704BF"/>
    <w:rsid w:val="00D704DA"/>
    <w:rsid w:val="00D704E7"/>
    <w:rsid w:val="00D70536"/>
    <w:rsid w:val="00D70E49"/>
    <w:rsid w:val="00D7190E"/>
    <w:rsid w:val="00D7235B"/>
    <w:rsid w:val="00D73211"/>
    <w:rsid w:val="00D74B46"/>
    <w:rsid w:val="00D74EBB"/>
    <w:rsid w:val="00D75234"/>
    <w:rsid w:val="00D7537D"/>
    <w:rsid w:val="00D764DF"/>
    <w:rsid w:val="00D76A07"/>
    <w:rsid w:val="00D76A37"/>
    <w:rsid w:val="00D775BB"/>
    <w:rsid w:val="00D77B8F"/>
    <w:rsid w:val="00D77BE6"/>
    <w:rsid w:val="00D77E09"/>
    <w:rsid w:val="00D77F07"/>
    <w:rsid w:val="00D8043B"/>
    <w:rsid w:val="00D80654"/>
    <w:rsid w:val="00D8073D"/>
    <w:rsid w:val="00D80F4D"/>
    <w:rsid w:val="00D817A9"/>
    <w:rsid w:val="00D81C2B"/>
    <w:rsid w:val="00D82A69"/>
    <w:rsid w:val="00D82C0A"/>
    <w:rsid w:val="00D832BB"/>
    <w:rsid w:val="00D84466"/>
    <w:rsid w:val="00D845BC"/>
    <w:rsid w:val="00D846B0"/>
    <w:rsid w:val="00D84788"/>
    <w:rsid w:val="00D84856"/>
    <w:rsid w:val="00D849CF"/>
    <w:rsid w:val="00D84BF9"/>
    <w:rsid w:val="00D85895"/>
    <w:rsid w:val="00D85970"/>
    <w:rsid w:val="00D85CF6"/>
    <w:rsid w:val="00D86074"/>
    <w:rsid w:val="00D86170"/>
    <w:rsid w:val="00D86546"/>
    <w:rsid w:val="00D86781"/>
    <w:rsid w:val="00D86C03"/>
    <w:rsid w:val="00D86F79"/>
    <w:rsid w:val="00D87197"/>
    <w:rsid w:val="00D8779A"/>
    <w:rsid w:val="00D8781A"/>
    <w:rsid w:val="00D878CD"/>
    <w:rsid w:val="00D87916"/>
    <w:rsid w:val="00D9184A"/>
    <w:rsid w:val="00D92253"/>
    <w:rsid w:val="00D92392"/>
    <w:rsid w:val="00D925EF"/>
    <w:rsid w:val="00D9264D"/>
    <w:rsid w:val="00D9274A"/>
    <w:rsid w:val="00D9296B"/>
    <w:rsid w:val="00D92C41"/>
    <w:rsid w:val="00D92DCF"/>
    <w:rsid w:val="00D9303F"/>
    <w:rsid w:val="00D941CE"/>
    <w:rsid w:val="00D942E0"/>
    <w:rsid w:val="00D9432A"/>
    <w:rsid w:val="00D9447F"/>
    <w:rsid w:val="00D94732"/>
    <w:rsid w:val="00D9554A"/>
    <w:rsid w:val="00D95AB0"/>
    <w:rsid w:val="00D961CF"/>
    <w:rsid w:val="00D967AC"/>
    <w:rsid w:val="00D967E2"/>
    <w:rsid w:val="00D975F5"/>
    <w:rsid w:val="00D978D3"/>
    <w:rsid w:val="00DA046D"/>
    <w:rsid w:val="00DA06B9"/>
    <w:rsid w:val="00DA0844"/>
    <w:rsid w:val="00DA0F4F"/>
    <w:rsid w:val="00DA18DD"/>
    <w:rsid w:val="00DA1F2E"/>
    <w:rsid w:val="00DA2A5A"/>
    <w:rsid w:val="00DA354C"/>
    <w:rsid w:val="00DA3779"/>
    <w:rsid w:val="00DA39CF"/>
    <w:rsid w:val="00DA3D16"/>
    <w:rsid w:val="00DA45F1"/>
    <w:rsid w:val="00DA4616"/>
    <w:rsid w:val="00DA4A2F"/>
    <w:rsid w:val="00DA4E5C"/>
    <w:rsid w:val="00DA4FB4"/>
    <w:rsid w:val="00DA504C"/>
    <w:rsid w:val="00DA513C"/>
    <w:rsid w:val="00DA5ADD"/>
    <w:rsid w:val="00DA61F9"/>
    <w:rsid w:val="00DA67F7"/>
    <w:rsid w:val="00DA68EF"/>
    <w:rsid w:val="00DA69CE"/>
    <w:rsid w:val="00DA6B04"/>
    <w:rsid w:val="00DA6C1F"/>
    <w:rsid w:val="00DA70E9"/>
    <w:rsid w:val="00DA7888"/>
    <w:rsid w:val="00DB04EB"/>
    <w:rsid w:val="00DB0A27"/>
    <w:rsid w:val="00DB19B9"/>
    <w:rsid w:val="00DB1AA9"/>
    <w:rsid w:val="00DB24D2"/>
    <w:rsid w:val="00DB3265"/>
    <w:rsid w:val="00DB3434"/>
    <w:rsid w:val="00DB34E5"/>
    <w:rsid w:val="00DB37E7"/>
    <w:rsid w:val="00DB3A78"/>
    <w:rsid w:val="00DB3A7F"/>
    <w:rsid w:val="00DB41EC"/>
    <w:rsid w:val="00DB4660"/>
    <w:rsid w:val="00DB47FE"/>
    <w:rsid w:val="00DB51A8"/>
    <w:rsid w:val="00DB54F0"/>
    <w:rsid w:val="00DB5793"/>
    <w:rsid w:val="00DB5BC9"/>
    <w:rsid w:val="00DB6103"/>
    <w:rsid w:val="00DB6ACA"/>
    <w:rsid w:val="00DB6C3D"/>
    <w:rsid w:val="00DB77E8"/>
    <w:rsid w:val="00DC0368"/>
    <w:rsid w:val="00DC06C8"/>
    <w:rsid w:val="00DC0A4C"/>
    <w:rsid w:val="00DC0C3A"/>
    <w:rsid w:val="00DC0DB2"/>
    <w:rsid w:val="00DC18AC"/>
    <w:rsid w:val="00DC1D09"/>
    <w:rsid w:val="00DC1D8E"/>
    <w:rsid w:val="00DC3061"/>
    <w:rsid w:val="00DC3DCE"/>
    <w:rsid w:val="00DC412C"/>
    <w:rsid w:val="00DC46E1"/>
    <w:rsid w:val="00DC5208"/>
    <w:rsid w:val="00DC55AC"/>
    <w:rsid w:val="00DC61DD"/>
    <w:rsid w:val="00DC778E"/>
    <w:rsid w:val="00DD0B4D"/>
    <w:rsid w:val="00DD0C3D"/>
    <w:rsid w:val="00DD11B9"/>
    <w:rsid w:val="00DD136C"/>
    <w:rsid w:val="00DD1E8E"/>
    <w:rsid w:val="00DD2956"/>
    <w:rsid w:val="00DD3D14"/>
    <w:rsid w:val="00DD42B5"/>
    <w:rsid w:val="00DD43CD"/>
    <w:rsid w:val="00DD4893"/>
    <w:rsid w:val="00DD4B63"/>
    <w:rsid w:val="00DD4BB0"/>
    <w:rsid w:val="00DD4D0B"/>
    <w:rsid w:val="00DD510E"/>
    <w:rsid w:val="00DD5E41"/>
    <w:rsid w:val="00DD67B5"/>
    <w:rsid w:val="00DE0232"/>
    <w:rsid w:val="00DE0374"/>
    <w:rsid w:val="00DE07B5"/>
    <w:rsid w:val="00DE097B"/>
    <w:rsid w:val="00DE0DEF"/>
    <w:rsid w:val="00DE1149"/>
    <w:rsid w:val="00DE1ADC"/>
    <w:rsid w:val="00DE1C90"/>
    <w:rsid w:val="00DE1E64"/>
    <w:rsid w:val="00DE203D"/>
    <w:rsid w:val="00DE2140"/>
    <w:rsid w:val="00DE2363"/>
    <w:rsid w:val="00DE2619"/>
    <w:rsid w:val="00DE26D6"/>
    <w:rsid w:val="00DE2C58"/>
    <w:rsid w:val="00DE2EEC"/>
    <w:rsid w:val="00DE4A73"/>
    <w:rsid w:val="00DE4F12"/>
    <w:rsid w:val="00DE546E"/>
    <w:rsid w:val="00DE5B0A"/>
    <w:rsid w:val="00DE5BBE"/>
    <w:rsid w:val="00DE5BEB"/>
    <w:rsid w:val="00DE5D81"/>
    <w:rsid w:val="00DE6B73"/>
    <w:rsid w:val="00DE7182"/>
    <w:rsid w:val="00DE71B3"/>
    <w:rsid w:val="00DE7278"/>
    <w:rsid w:val="00DE7CDA"/>
    <w:rsid w:val="00DF0088"/>
    <w:rsid w:val="00DF0109"/>
    <w:rsid w:val="00DF0AAB"/>
    <w:rsid w:val="00DF0AFF"/>
    <w:rsid w:val="00DF0B86"/>
    <w:rsid w:val="00DF0F08"/>
    <w:rsid w:val="00DF12A7"/>
    <w:rsid w:val="00DF15D7"/>
    <w:rsid w:val="00DF2142"/>
    <w:rsid w:val="00DF2AF8"/>
    <w:rsid w:val="00DF3AD1"/>
    <w:rsid w:val="00DF423B"/>
    <w:rsid w:val="00DF43E9"/>
    <w:rsid w:val="00DF4624"/>
    <w:rsid w:val="00DF554D"/>
    <w:rsid w:val="00DF5A2D"/>
    <w:rsid w:val="00DF5F45"/>
    <w:rsid w:val="00DF602B"/>
    <w:rsid w:val="00DF611D"/>
    <w:rsid w:val="00DF6EBA"/>
    <w:rsid w:val="00E00018"/>
    <w:rsid w:val="00E005ED"/>
    <w:rsid w:val="00E0098C"/>
    <w:rsid w:val="00E00A8B"/>
    <w:rsid w:val="00E00BA0"/>
    <w:rsid w:val="00E00E55"/>
    <w:rsid w:val="00E0135D"/>
    <w:rsid w:val="00E01C71"/>
    <w:rsid w:val="00E0210A"/>
    <w:rsid w:val="00E0270D"/>
    <w:rsid w:val="00E02924"/>
    <w:rsid w:val="00E034C6"/>
    <w:rsid w:val="00E03D67"/>
    <w:rsid w:val="00E04D14"/>
    <w:rsid w:val="00E0506E"/>
    <w:rsid w:val="00E05216"/>
    <w:rsid w:val="00E057C4"/>
    <w:rsid w:val="00E05B03"/>
    <w:rsid w:val="00E05F89"/>
    <w:rsid w:val="00E06023"/>
    <w:rsid w:val="00E061F6"/>
    <w:rsid w:val="00E06F01"/>
    <w:rsid w:val="00E06F02"/>
    <w:rsid w:val="00E06F35"/>
    <w:rsid w:val="00E07156"/>
    <w:rsid w:val="00E07615"/>
    <w:rsid w:val="00E113DE"/>
    <w:rsid w:val="00E137A9"/>
    <w:rsid w:val="00E140BD"/>
    <w:rsid w:val="00E15185"/>
    <w:rsid w:val="00E156D3"/>
    <w:rsid w:val="00E15820"/>
    <w:rsid w:val="00E15954"/>
    <w:rsid w:val="00E15A38"/>
    <w:rsid w:val="00E15EF8"/>
    <w:rsid w:val="00E15F93"/>
    <w:rsid w:val="00E16193"/>
    <w:rsid w:val="00E1662B"/>
    <w:rsid w:val="00E16B2C"/>
    <w:rsid w:val="00E17311"/>
    <w:rsid w:val="00E174EE"/>
    <w:rsid w:val="00E17635"/>
    <w:rsid w:val="00E17B70"/>
    <w:rsid w:val="00E17FD2"/>
    <w:rsid w:val="00E204A8"/>
    <w:rsid w:val="00E2086B"/>
    <w:rsid w:val="00E20E48"/>
    <w:rsid w:val="00E21473"/>
    <w:rsid w:val="00E21627"/>
    <w:rsid w:val="00E217A7"/>
    <w:rsid w:val="00E21FAF"/>
    <w:rsid w:val="00E22316"/>
    <w:rsid w:val="00E22954"/>
    <w:rsid w:val="00E2329E"/>
    <w:rsid w:val="00E2357A"/>
    <w:rsid w:val="00E23660"/>
    <w:rsid w:val="00E2382B"/>
    <w:rsid w:val="00E23A7A"/>
    <w:rsid w:val="00E2498D"/>
    <w:rsid w:val="00E24D17"/>
    <w:rsid w:val="00E24E91"/>
    <w:rsid w:val="00E25CA3"/>
    <w:rsid w:val="00E25D0D"/>
    <w:rsid w:val="00E26A56"/>
    <w:rsid w:val="00E26D21"/>
    <w:rsid w:val="00E27118"/>
    <w:rsid w:val="00E2789F"/>
    <w:rsid w:val="00E279F6"/>
    <w:rsid w:val="00E3022A"/>
    <w:rsid w:val="00E30579"/>
    <w:rsid w:val="00E30AA0"/>
    <w:rsid w:val="00E31F63"/>
    <w:rsid w:val="00E32373"/>
    <w:rsid w:val="00E3307D"/>
    <w:rsid w:val="00E33E1D"/>
    <w:rsid w:val="00E3448B"/>
    <w:rsid w:val="00E348CF"/>
    <w:rsid w:val="00E3601F"/>
    <w:rsid w:val="00E36122"/>
    <w:rsid w:val="00E361CA"/>
    <w:rsid w:val="00E36575"/>
    <w:rsid w:val="00E36C1D"/>
    <w:rsid w:val="00E3722D"/>
    <w:rsid w:val="00E3771B"/>
    <w:rsid w:val="00E37B73"/>
    <w:rsid w:val="00E37EE4"/>
    <w:rsid w:val="00E37F7F"/>
    <w:rsid w:val="00E401DF"/>
    <w:rsid w:val="00E40279"/>
    <w:rsid w:val="00E40AD1"/>
    <w:rsid w:val="00E40C40"/>
    <w:rsid w:val="00E41255"/>
    <w:rsid w:val="00E41298"/>
    <w:rsid w:val="00E41B6A"/>
    <w:rsid w:val="00E430AE"/>
    <w:rsid w:val="00E430B3"/>
    <w:rsid w:val="00E439E3"/>
    <w:rsid w:val="00E43E86"/>
    <w:rsid w:val="00E4426F"/>
    <w:rsid w:val="00E443BC"/>
    <w:rsid w:val="00E443C5"/>
    <w:rsid w:val="00E44558"/>
    <w:rsid w:val="00E449C7"/>
    <w:rsid w:val="00E44B8E"/>
    <w:rsid w:val="00E44E2A"/>
    <w:rsid w:val="00E44FFF"/>
    <w:rsid w:val="00E455D6"/>
    <w:rsid w:val="00E45B54"/>
    <w:rsid w:val="00E45CA2"/>
    <w:rsid w:val="00E46048"/>
    <w:rsid w:val="00E46944"/>
    <w:rsid w:val="00E46A41"/>
    <w:rsid w:val="00E46BC4"/>
    <w:rsid w:val="00E46D7B"/>
    <w:rsid w:val="00E46E30"/>
    <w:rsid w:val="00E46E49"/>
    <w:rsid w:val="00E473D9"/>
    <w:rsid w:val="00E47B2D"/>
    <w:rsid w:val="00E50239"/>
    <w:rsid w:val="00E50993"/>
    <w:rsid w:val="00E50BEC"/>
    <w:rsid w:val="00E50C5D"/>
    <w:rsid w:val="00E5112D"/>
    <w:rsid w:val="00E514F9"/>
    <w:rsid w:val="00E51627"/>
    <w:rsid w:val="00E519DD"/>
    <w:rsid w:val="00E52C43"/>
    <w:rsid w:val="00E536DE"/>
    <w:rsid w:val="00E53CB2"/>
    <w:rsid w:val="00E53D9A"/>
    <w:rsid w:val="00E5405D"/>
    <w:rsid w:val="00E54097"/>
    <w:rsid w:val="00E543C1"/>
    <w:rsid w:val="00E54B30"/>
    <w:rsid w:val="00E54F3A"/>
    <w:rsid w:val="00E5544B"/>
    <w:rsid w:val="00E55AC4"/>
    <w:rsid w:val="00E55C40"/>
    <w:rsid w:val="00E5698B"/>
    <w:rsid w:val="00E56C59"/>
    <w:rsid w:val="00E56D26"/>
    <w:rsid w:val="00E56E3B"/>
    <w:rsid w:val="00E57384"/>
    <w:rsid w:val="00E57551"/>
    <w:rsid w:val="00E5774D"/>
    <w:rsid w:val="00E57D6B"/>
    <w:rsid w:val="00E60826"/>
    <w:rsid w:val="00E6107B"/>
    <w:rsid w:val="00E615D5"/>
    <w:rsid w:val="00E61713"/>
    <w:rsid w:val="00E61E8D"/>
    <w:rsid w:val="00E621B9"/>
    <w:rsid w:val="00E62E42"/>
    <w:rsid w:val="00E62F34"/>
    <w:rsid w:val="00E63385"/>
    <w:rsid w:val="00E6364C"/>
    <w:rsid w:val="00E63787"/>
    <w:rsid w:val="00E6392C"/>
    <w:rsid w:val="00E642C8"/>
    <w:rsid w:val="00E645A6"/>
    <w:rsid w:val="00E64CA8"/>
    <w:rsid w:val="00E64D50"/>
    <w:rsid w:val="00E659B5"/>
    <w:rsid w:val="00E65FA9"/>
    <w:rsid w:val="00E66114"/>
    <w:rsid w:val="00E6685C"/>
    <w:rsid w:val="00E66B6E"/>
    <w:rsid w:val="00E674AF"/>
    <w:rsid w:val="00E674C5"/>
    <w:rsid w:val="00E6762F"/>
    <w:rsid w:val="00E705E5"/>
    <w:rsid w:val="00E70C0E"/>
    <w:rsid w:val="00E70E45"/>
    <w:rsid w:val="00E711B2"/>
    <w:rsid w:val="00E71282"/>
    <w:rsid w:val="00E7131E"/>
    <w:rsid w:val="00E718B6"/>
    <w:rsid w:val="00E71913"/>
    <w:rsid w:val="00E720C0"/>
    <w:rsid w:val="00E7228D"/>
    <w:rsid w:val="00E72687"/>
    <w:rsid w:val="00E727A0"/>
    <w:rsid w:val="00E729C7"/>
    <w:rsid w:val="00E72C97"/>
    <w:rsid w:val="00E73405"/>
    <w:rsid w:val="00E73A48"/>
    <w:rsid w:val="00E74110"/>
    <w:rsid w:val="00E742BB"/>
    <w:rsid w:val="00E7430D"/>
    <w:rsid w:val="00E74AB7"/>
    <w:rsid w:val="00E7534D"/>
    <w:rsid w:val="00E7545F"/>
    <w:rsid w:val="00E75598"/>
    <w:rsid w:val="00E75803"/>
    <w:rsid w:val="00E75A52"/>
    <w:rsid w:val="00E75AB9"/>
    <w:rsid w:val="00E75C81"/>
    <w:rsid w:val="00E76088"/>
    <w:rsid w:val="00E7680D"/>
    <w:rsid w:val="00E768BC"/>
    <w:rsid w:val="00E769B7"/>
    <w:rsid w:val="00E771E8"/>
    <w:rsid w:val="00E77F5D"/>
    <w:rsid w:val="00E80483"/>
    <w:rsid w:val="00E81073"/>
    <w:rsid w:val="00E81248"/>
    <w:rsid w:val="00E819A2"/>
    <w:rsid w:val="00E819FD"/>
    <w:rsid w:val="00E81DAA"/>
    <w:rsid w:val="00E8241C"/>
    <w:rsid w:val="00E827A1"/>
    <w:rsid w:val="00E82977"/>
    <w:rsid w:val="00E82C6D"/>
    <w:rsid w:val="00E82C75"/>
    <w:rsid w:val="00E82F2F"/>
    <w:rsid w:val="00E83C89"/>
    <w:rsid w:val="00E843F1"/>
    <w:rsid w:val="00E84697"/>
    <w:rsid w:val="00E849EC"/>
    <w:rsid w:val="00E85557"/>
    <w:rsid w:val="00E85598"/>
    <w:rsid w:val="00E85AD2"/>
    <w:rsid w:val="00E8614B"/>
    <w:rsid w:val="00E8629C"/>
    <w:rsid w:val="00E877E6"/>
    <w:rsid w:val="00E87B9B"/>
    <w:rsid w:val="00E87BFE"/>
    <w:rsid w:val="00E900FB"/>
    <w:rsid w:val="00E902AF"/>
    <w:rsid w:val="00E90E25"/>
    <w:rsid w:val="00E911F7"/>
    <w:rsid w:val="00E91568"/>
    <w:rsid w:val="00E91694"/>
    <w:rsid w:val="00E91A56"/>
    <w:rsid w:val="00E91ADC"/>
    <w:rsid w:val="00E91BB4"/>
    <w:rsid w:val="00E92128"/>
    <w:rsid w:val="00E92244"/>
    <w:rsid w:val="00E925E4"/>
    <w:rsid w:val="00E931C9"/>
    <w:rsid w:val="00E93541"/>
    <w:rsid w:val="00E935B5"/>
    <w:rsid w:val="00E939AA"/>
    <w:rsid w:val="00E93B68"/>
    <w:rsid w:val="00E93BD5"/>
    <w:rsid w:val="00E93C38"/>
    <w:rsid w:val="00E9404A"/>
    <w:rsid w:val="00E9438C"/>
    <w:rsid w:val="00E94876"/>
    <w:rsid w:val="00E94998"/>
    <w:rsid w:val="00E94F1C"/>
    <w:rsid w:val="00E953BD"/>
    <w:rsid w:val="00E95615"/>
    <w:rsid w:val="00E962CA"/>
    <w:rsid w:val="00E9653B"/>
    <w:rsid w:val="00E96633"/>
    <w:rsid w:val="00E96748"/>
    <w:rsid w:val="00E968DD"/>
    <w:rsid w:val="00E96E9F"/>
    <w:rsid w:val="00E96EDD"/>
    <w:rsid w:val="00E96EF2"/>
    <w:rsid w:val="00E972DF"/>
    <w:rsid w:val="00EA0B9B"/>
    <w:rsid w:val="00EA0BC0"/>
    <w:rsid w:val="00EA13A7"/>
    <w:rsid w:val="00EA1439"/>
    <w:rsid w:val="00EA15D7"/>
    <w:rsid w:val="00EA2E05"/>
    <w:rsid w:val="00EA319A"/>
    <w:rsid w:val="00EA32A1"/>
    <w:rsid w:val="00EA36FA"/>
    <w:rsid w:val="00EA3D4E"/>
    <w:rsid w:val="00EA4032"/>
    <w:rsid w:val="00EA4069"/>
    <w:rsid w:val="00EA46B1"/>
    <w:rsid w:val="00EA4AEA"/>
    <w:rsid w:val="00EA4D07"/>
    <w:rsid w:val="00EA4EE4"/>
    <w:rsid w:val="00EA5578"/>
    <w:rsid w:val="00EA5676"/>
    <w:rsid w:val="00EA6331"/>
    <w:rsid w:val="00EA6609"/>
    <w:rsid w:val="00EA6FE9"/>
    <w:rsid w:val="00EA717C"/>
    <w:rsid w:val="00EA7264"/>
    <w:rsid w:val="00EA7631"/>
    <w:rsid w:val="00EA7870"/>
    <w:rsid w:val="00EA7D16"/>
    <w:rsid w:val="00EA7D7F"/>
    <w:rsid w:val="00EB1459"/>
    <w:rsid w:val="00EB1D0A"/>
    <w:rsid w:val="00EB2380"/>
    <w:rsid w:val="00EB2591"/>
    <w:rsid w:val="00EB26ED"/>
    <w:rsid w:val="00EB3066"/>
    <w:rsid w:val="00EB3BC1"/>
    <w:rsid w:val="00EB3F13"/>
    <w:rsid w:val="00EB465F"/>
    <w:rsid w:val="00EB46BF"/>
    <w:rsid w:val="00EB4818"/>
    <w:rsid w:val="00EB4887"/>
    <w:rsid w:val="00EB49AC"/>
    <w:rsid w:val="00EB4B91"/>
    <w:rsid w:val="00EB4BA8"/>
    <w:rsid w:val="00EB5A84"/>
    <w:rsid w:val="00EB5E40"/>
    <w:rsid w:val="00EB67EF"/>
    <w:rsid w:val="00EB6832"/>
    <w:rsid w:val="00EB6893"/>
    <w:rsid w:val="00EB7E3E"/>
    <w:rsid w:val="00EB7F0B"/>
    <w:rsid w:val="00EC04AB"/>
    <w:rsid w:val="00EC0640"/>
    <w:rsid w:val="00EC064A"/>
    <w:rsid w:val="00EC068D"/>
    <w:rsid w:val="00EC0A98"/>
    <w:rsid w:val="00EC1168"/>
    <w:rsid w:val="00EC1642"/>
    <w:rsid w:val="00EC2174"/>
    <w:rsid w:val="00EC232A"/>
    <w:rsid w:val="00EC2A9B"/>
    <w:rsid w:val="00EC2AB2"/>
    <w:rsid w:val="00EC338C"/>
    <w:rsid w:val="00EC3714"/>
    <w:rsid w:val="00EC37A8"/>
    <w:rsid w:val="00EC3892"/>
    <w:rsid w:val="00EC400E"/>
    <w:rsid w:val="00EC4225"/>
    <w:rsid w:val="00EC44FC"/>
    <w:rsid w:val="00EC546C"/>
    <w:rsid w:val="00EC55AC"/>
    <w:rsid w:val="00EC569B"/>
    <w:rsid w:val="00EC5779"/>
    <w:rsid w:val="00EC606A"/>
    <w:rsid w:val="00EC614F"/>
    <w:rsid w:val="00EC67F0"/>
    <w:rsid w:val="00EC6ACA"/>
    <w:rsid w:val="00EC7274"/>
    <w:rsid w:val="00ED02E2"/>
    <w:rsid w:val="00ED0335"/>
    <w:rsid w:val="00ED033F"/>
    <w:rsid w:val="00ED0CA2"/>
    <w:rsid w:val="00ED15E2"/>
    <w:rsid w:val="00ED1816"/>
    <w:rsid w:val="00ED1A61"/>
    <w:rsid w:val="00ED1B91"/>
    <w:rsid w:val="00ED21DF"/>
    <w:rsid w:val="00ED226C"/>
    <w:rsid w:val="00ED29BB"/>
    <w:rsid w:val="00ED2AA0"/>
    <w:rsid w:val="00ED2FD4"/>
    <w:rsid w:val="00ED3865"/>
    <w:rsid w:val="00ED3B5C"/>
    <w:rsid w:val="00ED3C05"/>
    <w:rsid w:val="00ED3E3B"/>
    <w:rsid w:val="00ED40C0"/>
    <w:rsid w:val="00ED4137"/>
    <w:rsid w:val="00ED43A2"/>
    <w:rsid w:val="00ED49CF"/>
    <w:rsid w:val="00ED5976"/>
    <w:rsid w:val="00ED6060"/>
    <w:rsid w:val="00ED6715"/>
    <w:rsid w:val="00ED6C62"/>
    <w:rsid w:val="00ED792E"/>
    <w:rsid w:val="00EE0402"/>
    <w:rsid w:val="00EE0718"/>
    <w:rsid w:val="00EE1828"/>
    <w:rsid w:val="00EE1A35"/>
    <w:rsid w:val="00EE302D"/>
    <w:rsid w:val="00EE32F1"/>
    <w:rsid w:val="00EE3C9D"/>
    <w:rsid w:val="00EE4CE5"/>
    <w:rsid w:val="00EE564A"/>
    <w:rsid w:val="00EE59D7"/>
    <w:rsid w:val="00EE5E88"/>
    <w:rsid w:val="00EE72FB"/>
    <w:rsid w:val="00EE7CC5"/>
    <w:rsid w:val="00EE7FB1"/>
    <w:rsid w:val="00EF02AD"/>
    <w:rsid w:val="00EF02BF"/>
    <w:rsid w:val="00EF0395"/>
    <w:rsid w:val="00EF0A3D"/>
    <w:rsid w:val="00EF0CFA"/>
    <w:rsid w:val="00EF11F2"/>
    <w:rsid w:val="00EF150A"/>
    <w:rsid w:val="00EF1B31"/>
    <w:rsid w:val="00EF206E"/>
    <w:rsid w:val="00EF26BB"/>
    <w:rsid w:val="00EF2757"/>
    <w:rsid w:val="00EF2887"/>
    <w:rsid w:val="00EF2993"/>
    <w:rsid w:val="00EF29E4"/>
    <w:rsid w:val="00EF371A"/>
    <w:rsid w:val="00EF3FD0"/>
    <w:rsid w:val="00EF42FA"/>
    <w:rsid w:val="00EF4389"/>
    <w:rsid w:val="00EF4669"/>
    <w:rsid w:val="00EF47D8"/>
    <w:rsid w:val="00EF4DA3"/>
    <w:rsid w:val="00EF4F8E"/>
    <w:rsid w:val="00EF53A9"/>
    <w:rsid w:val="00EF5C3A"/>
    <w:rsid w:val="00EF5FD5"/>
    <w:rsid w:val="00EF698F"/>
    <w:rsid w:val="00EF6D26"/>
    <w:rsid w:val="00EF702E"/>
    <w:rsid w:val="00EF72C4"/>
    <w:rsid w:val="00EF77B8"/>
    <w:rsid w:val="00EF7856"/>
    <w:rsid w:val="00EF7A65"/>
    <w:rsid w:val="00EF7F24"/>
    <w:rsid w:val="00F00018"/>
    <w:rsid w:val="00F00F40"/>
    <w:rsid w:val="00F01507"/>
    <w:rsid w:val="00F016B5"/>
    <w:rsid w:val="00F01A21"/>
    <w:rsid w:val="00F01A2C"/>
    <w:rsid w:val="00F0204A"/>
    <w:rsid w:val="00F026B2"/>
    <w:rsid w:val="00F026E8"/>
    <w:rsid w:val="00F035BB"/>
    <w:rsid w:val="00F03914"/>
    <w:rsid w:val="00F03988"/>
    <w:rsid w:val="00F03D5E"/>
    <w:rsid w:val="00F03F2E"/>
    <w:rsid w:val="00F05532"/>
    <w:rsid w:val="00F055A3"/>
    <w:rsid w:val="00F055CA"/>
    <w:rsid w:val="00F059E3"/>
    <w:rsid w:val="00F05DC4"/>
    <w:rsid w:val="00F05EEC"/>
    <w:rsid w:val="00F05F08"/>
    <w:rsid w:val="00F066F6"/>
    <w:rsid w:val="00F06A91"/>
    <w:rsid w:val="00F06FC6"/>
    <w:rsid w:val="00F0719E"/>
    <w:rsid w:val="00F078A6"/>
    <w:rsid w:val="00F07A28"/>
    <w:rsid w:val="00F07AAA"/>
    <w:rsid w:val="00F07E6D"/>
    <w:rsid w:val="00F07EF9"/>
    <w:rsid w:val="00F1025C"/>
    <w:rsid w:val="00F103F1"/>
    <w:rsid w:val="00F1083A"/>
    <w:rsid w:val="00F109A5"/>
    <w:rsid w:val="00F10C6D"/>
    <w:rsid w:val="00F120AE"/>
    <w:rsid w:val="00F120F2"/>
    <w:rsid w:val="00F121FF"/>
    <w:rsid w:val="00F126C6"/>
    <w:rsid w:val="00F1305F"/>
    <w:rsid w:val="00F1338F"/>
    <w:rsid w:val="00F13518"/>
    <w:rsid w:val="00F13587"/>
    <w:rsid w:val="00F1371D"/>
    <w:rsid w:val="00F13A0D"/>
    <w:rsid w:val="00F14622"/>
    <w:rsid w:val="00F149C3"/>
    <w:rsid w:val="00F1574D"/>
    <w:rsid w:val="00F15F35"/>
    <w:rsid w:val="00F163F6"/>
    <w:rsid w:val="00F16C79"/>
    <w:rsid w:val="00F16E05"/>
    <w:rsid w:val="00F175C8"/>
    <w:rsid w:val="00F17A53"/>
    <w:rsid w:val="00F204AF"/>
    <w:rsid w:val="00F20561"/>
    <w:rsid w:val="00F20C63"/>
    <w:rsid w:val="00F20D59"/>
    <w:rsid w:val="00F20E9B"/>
    <w:rsid w:val="00F21591"/>
    <w:rsid w:val="00F21CA0"/>
    <w:rsid w:val="00F21CDF"/>
    <w:rsid w:val="00F221F9"/>
    <w:rsid w:val="00F22301"/>
    <w:rsid w:val="00F2281C"/>
    <w:rsid w:val="00F22A15"/>
    <w:rsid w:val="00F22B62"/>
    <w:rsid w:val="00F22DC2"/>
    <w:rsid w:val="00F234BF"/>
    <w:rsid w:val="00F235D5"/>
    <w:rsid w:val="00F23C71"/>
    <w:rsid w:val="00F23CB9"/>
    <w:rsid w:val="00F23EA5"/>
    <w:rsid w:val="00F24D18"/>
    <w:rsid w:val="00F25032"/>
    <w:rsid w:val="00F250F6"/>
    <w:rsid w:val="00F254F4"/>
    <w:rsid w:val="00F257CA"/>
    <w:rsid w:val="00F2580C"/>
    <w:rsid w:val="00F25E76"/>
    <w:rsid w:val="00F26402"/>
    <w:rsid w:val="00F26539"/>
    <w:rsid w:val="00F26B3D"/>
    <w:rsid w:val="00F276B8"/>
    <w:rsid w:val="00F27AEF"/>
    <w:rsid w:val="00F27B21"/>
    <w:rsid w:val="00F30D35"/>
    <w:rsid w:val="00F30F64"/>
    <w:rsid w:val="00F31508"/>
    <w:rsid w:val="00F315A0"/>
    <w:rsid w:val="00F31F48"/>
    <w:rsid w:val="00F326DE"/>
    <w:rsid w:val="00F32B38"/>
    <w:rsid w:val="00F32DD4"/>
    <w:rsid w:val="00F32FBC"/>
    <w:rsid w:val="00F333F1"/>
    <w:rsid w:val="00F336AB"/>
    <w:rsid w:val="00F339D2"/>
    <w:rsid w:val="00F33A2C"/>
    <w:rsid w:val="00F3416C"/>
    <w:rsid w:val="00F345B3"/>
    <w:rsid w:val="00F34A2F"/>
    <w:rsid w:val="00F34E0B"/>
    <w:rsid w:val="00F35430"/>
    <w:rsid w:val="00F359DD"/>
    <w:rsid w:val="00F35A9A"/>
    <w:rsid w:val="00F35B47"/>
    <w:rsid w:val="00F36ACF"/>
    <w:rsid w:val="00F36DDD"/>
    <w:rsid w:val="00F3701E"/>
    <w:rsid w:val="00F3737D"/>
    <w:rsid w:val="00F37E34"/>
    <w:rsid w:val="00F402EA"/>
    <w:rsid w:val="00F40732"/>
    <w:rsid w:val="00F407FD"/>
    <w:rsid w:val="00F40C93"/>
    <w:rsid w:val="00F40F2C"/>
    <w:rsid w:val="00F41028"/>
    <w:rsid w:val="00F411CF"/>
    <w:rsid w:val="00F412FC"/>
    <w:rsid w:val="00F413FE"/>
    <w:rsid w:val="00F414C2"/>
    <w:rsid w:val="00F41949"/>
    <w:rsid w:val="00F41AFC"/>
    <w:rsid w:val="00F41E80"/>
    <w:rsid w:val="00F423A9"/>
    <w:rsid w:val="00F42B71"/>
    <w:rsid w:val="00F42CA7"/>
    <w:rsid w:val="00F43AEC"/>
    <w:rsid w:val="00F43BEA"/>
    <w:rsid w:val="00F43C2D"/>
    <w:rsid w:val="00F43D2C"/>
    <w:rsid w:val="00F43DD4"/>
    <w:rsid w:val="00F43DE0"/>
    <w:rsid w:val="00F43F4C"/>
    <w:rsid w:val="00F43FFB"/>
    <w:rsid w:val="00F44A4E"/>
    <w:rsid w:val="00F456C6"/>
    <w:rsid w:val="00F45F13"/>
    <w:rsid w:val="00F45F63"/>
    <w:rsid w:val="00F460B1"/>
    <w:rsid w:val="00F46291"/>
    <w:rsid w:val="00F468FA"/>
    <w:rsid w:val="00F46D7B"/>
    <w:rsid w:val="00F46F10"/>
    <w:rsid w:val="00F477E9"/>
    <w:rsid w:val="00F47AC1"/>
    <w:rsid w:val="00F50305"/>
    <w:rsid w:val="00F50550"/>
    <w:rsid w:val="00F50919"/>
    <w:rsid w:val="00F50A57"/>
    <w:rsid w:val="00F511CA"/>
    <w:rsid w:val="00F5177A"/>
    <w:rsid w:val="00F51A95"/>
    <w:rsid w:val="00F51AA9"/>
    <w:rsid w:val="00F52388"/>
    <w:rsid w:val="00F52568"/>
    <w:rsid w:val="00F528EC"/>
    <w:rsid w:val="00F52B44"/>
    <w:rsid w:val="00F54086"/>
    <w:rsid w:val="00F547DB"/>
    <w:rsid w:val="00F550AC"/>
    <w:rsid w:val="00F55553"/>
    <w:rsid w:val="00F55D99"/>
    <w:rsid w:val="00F56962"/>
    <w:rsid w:val="00F5767E"/>
    <w:rsid w:val="00F57D5D"/>
    <w:rsid w:val="00F600E2"/>
    <w:rsid w:val="00F601DD"/>
    <w:rsid w:val="00F603DF"/>
    <w:rsid w:val="00F60440"/>
    <w:rsid w:val="00F60C4D"/>
    <w:rsid w:val="00F60EF7"/>
    <w:rsid w:val="00F61B7A"/>
    <w:rsid w:val="00F6228D"/>
    <w:rsid w:val="00F629D1"/>
    <w:rsid w:val="00F62B7D"/>
    <w:rsid w:val="00F63061"/>
    <w:rsid w:val="00F632CD"/>
    <w:rsid w:val="00F63794"/>
    <w:rsid w:val="00F64060"/>
    <w:rsid w:val="00F6457E"/>
    <w:rsid w:val="00F64973"/>
    <w:rsid w:val="00F64DC6"/>
    <w:rsid w:val="00F64E4E"/>
    <w:rsid w:val="00F651AB"/>
    <w:rsid w:val="00F65850"/>
    <w:rsid w:val="00F65FE3"/>
    <w:rsid w:val="00F70DA4"/>
    <w:rsid w:val="00F7102E"/>
    <w:rsid w:val="00F713EB"/>
    <w:rsid w:val="00F71521"/>
    <w:rsid w:val="00F716C8"/>
    <w:rsid w:val="00F71B20"/>
    <w:rsid w:val="00F71DF9"/>
    <w:rsid w:val="00F72AB0"/>
    <w:rsid w:val="00F72C51"/>
    <w:rsid w:val="00F739BB"/>
    <w:rsid w:val="00F74142"/>
    <w:rsid w:val="00F742AA"/>
    <w:rsid w:val="00F742B1"/>
    <w:rsid w:val="00F74816"/>
    <w:rsid w:val="00F74B61"/>
    <w:rsid w:val="00F74E1C"/>
    <w:rsid w:val="00F751CE"/>
    <w:rsid w:val="00F75262"/>
    <w:rsid w:val="00F752FC"/>
    <w:rsid w:val="00F75435"/>
    <w:rsid w:val="00F757C1"/>
    <w:rsid w:val="00F75EB1"/>
    <w:rsid w:val="00F7603B"/>
    <w:rsid w:val="00F762F0"/>
    <w:rsid w:val="00F763DE"/>
    <w:rsid w:val="00F76FE1"/>
    <w:rsid w:val="00F773B7"/>
    <w:rsid w:val="00F7756D"/>
    <w:rsid w:val="00F7775F"/>
    <w:rsid w:val="00F77A3E"/>
    <w:rsid w:val="00F77B1D"/>
    <w:rsid w:val="00F8131D"/>
    <w:rsid w:val="00F8135B"/>
    <w:rsid w:val="00F81F36"/>
    <w:rsid w:val="00F82112"/>
    <w:rsid w:val="00F82361"/>
    <w:rsid w:val="00F82605"/>
    <w:rsid w:val="00F8266A"/>
    <w:rsid w:val="00F82FF0"/>
    <w:rsid w:val="00F83BF8"/>
    <w:rsid w:val="00F83CFB"/>
    <w:rsid w:val="00F84049"/>
    <w:rsid w:val="00F84200"/>
    <w:rsid w:val="00F849B4"/>
    <w:rsid w:val="00F84D78"/>
    <w:rsid w:val="00F84DD0"/>
    <w:rsid w:val="00F851CF"/>
    <w:rsid w:val="00F852C6"/>
    <w:rsid w:val="00F85436"/>
    <w:rsid w:val="00F859CE"/>
    <w:rsid w:val="00F85A0C"/>
    <w:rsid w:val="00F8639A"/>
    <w:rsid w:val="00F86A1F"/>
    <w:rsid w:val="00F86C8C"/>
    <w:rsid w:val="00F87835"/>
    <w:rsid w:val="00F87CF4"/>
    <w:rsid w:val="00F908BF"/>
    <w:rsid w:val="00F91700"/>
    <w:rsid w:val="00F91C37"/>
    <w:rsid w:val="00F92071"/>
    <w:rsid w:val="00F92381"/>
    <w:rsid w:val="00F92506"/>
    <w:rsid w:val="00F92A74"/>
    <w:rsid w:val="00F93451"/>
    <w:rsid w:val="00F9403B"/>
    <w:rsid w:val="00F9437F"/>
    <w:rsid w:val="00F9465D"/>
    <w:rsid w:val="00F94DFC"/>
    <w:rsid w:val="00F94E15"/>
    <w:rsid w:val="00F94EDE"/>
    <w:rsid w:val="00F94F1D"/>
    <w:rsid w:val="00F95001"/>
    <w:rsid w:val="00F952AF"/>
    <w:rsid w:val="00F95467"/>
    <w:rsid w:val="00F955C2"/>
    <w:rsid w:val="00F961C4"/>
    <w:rsid w:val="00F961CB"/>
    <w:rsid w:val="00F9678F"/>
    <w:rsid w:val="00F97068"/>
    <w:rsid w:val="00F972CB"/>
    <w:rsid w:val="00F973D4"/>
    <w:rsid w:val="00FA0318"/>
    <w:rsid w:val="00FA053F"/>
    <w:rsid w:val="00FA126E"/>
    <w:rsid w:val="00FA12AB"/>
    <w:rsid w:val="00FA16A2"/>
    <w:rsid w:val="00FA1792"/>
    <w:rsid w:val="00FA186B"/>
    <w:rsid w:val="00FA1983"/>
    <w:rsid w:val="00FA1A9D"/>
    <w:rsid w:val="00FA1BCB"/>
    <w:rsid w:val="00FA1C95"/>
    <w:rsid w:val="00FA22AE"/>
    <w:rsid w:val="00FA24A0"/>
    <w:rsid w:val="00FA2B70"/>
    <w:rsid w:val="00FA3A31"/>
    <w:rsid w:val="00FA3BA4"/>
    <w:rsid w:val="00FA3F17"/>
    <w:rsid w:val="00FA416A"/>
    <w:rsid w:val="00FA41DD"/>
    <w:rsid w:val="00FA43CB"/>
    <w:rsid w:val="00FA503D"/>
    <w:rsid w:val="00FA520D"/>
    <w:rsid w:val="00FA5250"/>
    <w:rsid w:val="00FA5653"/>
    <w:rsid w:val="00FA66BB"/>
    <w:rsid w:val="00FA67B3"/>
    <w:rsid w:val="00FA67D3"/>
    <w:rsid w:val="00FA6802"/>
    <w:rsid w:val="00FA6949"/>
    <w:rsid w:val="00FA697E"/>
    <w:rsid w:val="00FA6A4E"/>
    <w:rsid w:val="00FA7116"/>
    <w:rsid w:val="00FA7626"/>
    <w:rsid w:val="00FA7A89"/>
    <w:rsid w:val="00FB0C83"/>
    <w:rsid w:val="00FB1196"/>
    <w:rsid w:val="00FB1B76"/>
    <w:rsid w:val="00FB29A1"/>
    <w:rsid w:val="00FB2A4E"/>
    <w:rsid w:val="00FB2C57"/>
    <w:rsid w:val="00FB2D24"/>
    <w:rsid w:val="00FB4246"/>
    <w:rsid w:val="00FB485D"/>
    <w:rsid w:val="00FB545A"/>
    <w:rsid w:val="00FB54DC"/>
    <w:rsid w:val="00FB587C"/>
    <w:rsid w:val="00FB6002"/>
    <w:rsid w:val="00FB6676"/>
    <w:rsid w:val="00FB6F32"/>
    <w:rsid w:val="00FB795B"/>
    <w:rsid w:val="00FB7A19"/>
    <w:rsid w:val="00FB7CCB"/>
    <w:rsid w:val="00FC11BB"/>
    <w:rsid w:val="00FC17D9"/>
    <w:rsid w:val="00FC2121"/>
    <w:rsid w:val="00FC24C6"/>
    <w:rsid w:val="00FC2C8E"/>
    <w:rsid w:val="00FC2FBD"/>
    <w:rsid w:val="00FC3A6A"/>
    <w:rsid w:val="00FC3C93"/>
    <w:rsid w:val="00FC3DA0"/>
    <w:rsid w:val="00FC4088"/>
    <w:rsid w:val="00FC413E"/>
    <w:rsid w:val="00FC440C"/>
    <w:rsid w:val="00FC465E"/>
    <w:rsid w:val="00FC47CE"/>
    <w:rsid w:val="00FC499A"/>
    <w:rsid w:val="00FC4E7E"/>
    <w:rsid w:val="00FC5100"/>
    <w:rsid w:val="00FC53E9"/>
    <w:rsid w:val="00FC5729"/>
    <w:rsid w:val="00FC65EF"/>
    <w:rsid w:val="00FC67CD"/>
    <w:rsid w:val="00FC68C2"/>
    <w:rsid w:val="00FC6D71"/>
    <w:rsid w:val="00FC706D"/>
    <w:rsid w:val="00FC72DF"/>
    <w:rsid w:val="00FC73A9"/>
    <w:rsid w:val="00FC75A6"/>
    <w:rsid w:val="00FC7D3D"/>
    <w:rsid w:val="00FD00B6"/>
    <w:rsid w:val="00FD02BF"/>
    <w:rsid w:val="00FD04E9"/>
    <w:rsid w:val="00FD06E5"/>
    <w:rsid w:val="00FD0A28"/>
    <w:rsid w:val="00FD1392"/>
    <w:rsid w:val="00FD1AD0"/>
    <w:rsid w:val="00FD1C79"/>
    <w:rsid w:val="00FD1DA5"/>
    <w:rsid w:val="00FD26CE"/>
    <w:rsid w:val="00FD32B6"/>
    <w:rsid w:val="00FD33AA"/>
    <w:rsid w:val="00FD3786"/>
    <w:rsid w:val="00FD396A"/>
    <w:rsid w:val="00FD3A4E"/>
    <w:rsid w:val="00FD3B1F"/>
    <w:rsid w:val="00FD3F8B"/>
    <w:rsid w:val="00FD4150"/>
    <w:rsid w:val="00FD4376"/>
    <w:rsid w:val="00FD4633"/>
    <w:rsid w:val="00FD4641"/>
    <w:rsid w:val="00FD5021"/>
    <w:rsid w:val="00FD5316"/>
    <w:rsid w:val="00FD53EA"/>
    <w:rsid w:val="00FD57B9"/>
    <w:rsid w:val="00FD5ED7"/>
    <w:rsid w:val="00FD65FE"/>
    <w:rsid w:val="00FD664A"/>
    <w:rsid w:val="00FD6C9D"/>
    <w:rsid w:val="00FD6ECA"/>
    <w:rsid w:val="00FD6F36"/>
    <w:rsid w:val="00FD707C"/>
    <w:rsid w:val="00FD71EC"/>
    <w:rsid w:val="00FD79F1"/>
    <w:rsid w:val="00FD7FDE"/>
    <w:rsid w:val="00FE0435"/>
    <w:rsid w:val="00FE08B4"/>
    <w:rsid w:val="00FE1263"/>
    <w:rsid w:val="00FE1666"/>
    <w:rsid w:val="00FE214B"/>
    <w:rsid w:val="00FE261D"/>
    <w:rsid w:val="00FE2626"/>
    <w:rsid w:val="00FE27BE"/>
    <w:rsid w:val="00FE3934"/>
    <w:rsid w:val="00FE3C44"/>
    <w:rsid w:val="00FE42E6"/>
    <w:rsid w:val="00FE458E"/>
    <w:rsid w:val="00FE45DB"/>
    <w:rsid w:val="00FE4657"/>
    <w:rsid w:val="00FE4B7F"/>
    <w:rsid w:val="00FE520F"/>
    <w:rsid w:val="00FE5320"/>
    <w:rsid w:val="00FE5522"/>
    <w:rsid w:val="00FE5C58"/>
    <w:rsid w:val="00FE6A22"/>
    <w:rsid w:val="00FE6B48"/>
    <w:rsid w:val="00FE7B5F"/>
    <w:rsid w:val="00FF02CE"/>
    <w:rsid w:val="00FF0D0A"/>
    <w:rsid w:val="00FF15BD"/>
    <w:rsid w:val="00FF16EA"/>
    <w:rsid w:val="00FF18FE"/>
    <w:rsid w:val="00FF1C6A"/>
    <w:rsid w:val="00FF1DC8"/>
    <w:rsid w:val="00FF2915"/>
    <w:rsid w:val="00FF29CF"/>
    <w:rsid w:val="00FF314A"/>
    <w:rsid w:val="00FF36F1"/>
    <w:rsid w:val="00FF37D5"/>
    <w:rsid w:val="00FF3CA6"/>
    <w:rsid w:val="00FF42A6"/>
    <w:rsid w:val="00FF4AEE"/>
    <w:rsid w:val="00FF530D"/>
    <w:rsid w:val="00FF60BB"/>
    <w:rsid w:val="00FF6BFF"/>
    <w:rsid w:val="00FF6C64"/>
    <w:rsid w:val="00FF6CC2"/>
    <w:rsid w:val="00FF6FFE"/>
    <w:rsid w:val="00FF7DB9"/>
    <w:rsid w:val="00FF7E6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F36091"/>
  <w15:docId w15:val="{756C1E56-4154-4139-9808-4FB6A78B1A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B3434"/>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CF6F9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F6F9A"/>
    <w:rPr>
      <w:rFonts w:ascii="Tahoma" w:hAnsi="Tahoma" w:cs="Tahoma"/>
      <w:sz w:val="16"/>
      <w:szCs w:val="16"/>
    </w:rPr>
  </w:style>
  <w:style w:type="paragraph" w:styleId="Lijstalinea">
    <w:name w:val="List Paragraph"/>
    <w:basedOn w:val="Standaard"/>
    <w:uiPriority w:val="34"/>
    <w:qFormat/>
    <w:rsid w:val="0054692C"/>
    <w:pPr>
      <w:ind w:left="720"/>
      <w:contextualSpacing/>
    </w:pPr>
  </w:style>
  <w:style w:type="table" w:styleId="Tabelraster">
    <w:name w:val="Table Grid"/>
    <w:basedOn w:val="Standaardtabel"/>
    <w:uiPriority w:val="59"/>
    <w:rsid w:val="003716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Standaard"/>
    <w:uiPriority w:val="99"/>
    <w:rsid w:val="00674740"/>
    <w:pPr>
      <w:widowControl w:val="0"/>
      <w:autoSpaceDE w:val="0"/>
      <w:autoSpaceDN w:val="0"/>
      <w:adjustRightInd w:val="0"/>
      <w:spacing w:after="0" w:line="576" w:lineRule="exact"/>
      <w:jc w:val="both"/>
    </w:pPr>
    <w:rPr>
      <w:rFonts w:ascii="Candara" w:eastAsiaTheme="minorEastAsia" w:hAnsi="Candara"/>
      <w:sz w:val="24"/>
      <w:szCs w:val="24"/>
      <w:lang w:eastAsia="nl-NL"/>
    </w:rPr>
  </w:style>
  <w:style w:type="paragraph" w:customStyle="1" w:styleId="Style2">
    <w:name w:val="Style2"/>
    <w:basedOn w:val="Standaard"/>
    <w:uiPriority w:val="99"/>
    <w:rsid w:val="00674740"/>
    <w:pPr>
      <w:widowControl w:val="0"/>
      <w:autoSpaceDE w:val="0"/>
      <w:autoSpaceDN w:val="0"/>
      <w:adjustRightInd w:val="0"/>
      <w:spacing w:after="0" w:line="199" w:lineRule="exact"/>
      <w:jc w:val="both"/>
    </w:pPr>
    <w:rPr>
      <w:rFonts w:ascii="Candara" w:eastAsiaTheme="minorEastAsia" w:hAnsi="Candara"/>
      <w:sz w:val="24"/>
      <w:szCs w:val="24"/>
      <w:lang w:eastAsia="nl-NL"/>
    </w:rPr>
  </w:style>
  <w:style w:type="paragraph" w:customStyle="1" w:styleId="Style3">
    <w:name w:val="Style3"/>
    <w:basedOn w:val="Standaard"/>
    <w:uiPriority w:val="99"/>
    <w:rsid w:val="00674740"/>
    <w:pPr>
      <w:widowControl w:val="0"/>
      <w:autoSpaceDE w:val="0"/>
      <w:autoSpaceDN w:val="0"/>
      <w:adjustRightInd w:val="0"/>
      <w:spacing w:after="0" w:line="200" w:lineRule="exact"/>
      <w:ind w:firstLine="173"/>
      <w:jc w:val="both"/>
    </w:pPr>
    <w:rPr>
      <w:rFonts w:ascii="Candara" w:eastAsiaTheme="minorEastAsia" w:hAnsi="Candara"/>
      <w:sz w:val="24"/>
      <w:szCs w:val="24"/>
      <w:lang w:eastAsia="nl-NL"/>
    </w:rPr>
  </w:style>
  <w:style w:type="character" w:customStyle="1" w:styleId="FontStyle11">
    <w:name w:val="Font Style11"/>
    <w:basedOn w:val="Standaardalinea-lettertype"/>
    <w:uiPriority w:val="99"/>
    <w:rsid w:val="00674740"/>
    <w:rPr>
      <w:rFonts w:ascii="Candara" w:hAnsi="Candara" w:cs="Candara"/>
      <w:color w:val="000000"/>
      <w:spacing w:val="-30"/>
      <w:sz w:val="56"/>
      <w:szCs w:val="56"/>
    </w:rPr>
  </w:style>
  <w:style w:type="character" w:customStyle="1" w:styleId="FontStyle12">
    <w:name w:val="Font Style12"/>
    <w:basedOn w:val="Standaardalinea-lettertype"/>
    <w:uiPriority w:val="99"/>
    <w:rsid w:val="00674740"/>
    <w:rPr>
      <w:rFonts w:ascii="Angsana New" w:hAnsi="Angsana New" w:cs="Angsana New"/>
      <w:i/>
      <w:iCs/>
      <w:color w:val="000000"/>
      <w:sz w:val="26"/>
      <w:szCs w:val="26"/>
    </w:rPr>
  </w:style>
  <w:style w:type="character" w:customStyle="1" w:styleId="FontStyle13">
    <w:name w:val="Font Style13"/>
    <w:basedOn w:val="Standaardalinea-lettertype"/>
    <w:uiPriority w:val="99"/>
    <w:rsid w:val="00674740"/>
    <w:rPr>
      <w:rFonts w:ascii="Angsana New" w:hAnsi="Angsana New" w:cs="Angsana New"/>
      <w:color w:val="000000"/>
      <w:sz w:val="26"/>
      <w:szCs w:val="26"/>
    </w:rPr>
  </w:style>
  <w:style w:type="character" w:customStyle="1" w:styleId="FontStyle14">
    <w:name w:val="Font Style14"/>
    <w:basedOn w:val="Standaardalinea-lettertype"/>
    <w:uiPriority w:val="99"/>
    <w:rsid w:val="00674740"/>
    <w:rPr>
      <w:rFonts w:ascii="Candara" w:hAnsi="Candara" w:cs="Candara"/>
      <w:b/>
      <w:bCs/>
      <w:color w:val="000000"/>
      <w:sz w:val="18"/>
      <w:szCs w:val="18"/>
    </w:rPr>
  </w:style>
  <w:style w:type="character" w:styleId="Hyperlink">
    <w:name w:val="Hyperlink"/>
    <w:basedOn w:val="Standaardalinea-lettertype"/>
    <w:uiPriority w:val="99"/>
    <w:unhideWhenUsed/>
    <w:rsid w:val="000A2F27"/>
    <w:rPr>
      <w:color w:val="0000FF" w:themeColor="hyperlink"/>
      <w:u w:val="single"/>
    </w:rPr>
  </w:style>
  <w:style w:type="character" w:styleId="Verwijzingopmerking">
    <w:name w:val="annotation reference"/>
    <w:basedOn w:val="Standaardalinea-lettertype"/>
    <w:uiPriority w:val="99"/>
    <w:semiHidden/>
    <w:unhideWhenUsed/>
    <w:rsid w:val="00851502"/>
    <w:rPr>
      <w:sz w:val="16"/>
      <w:szCs w:val="16"/>
    </w:rPr>
  </w:style>
  <w:style w:type="paragraph" w:styleId="Tekstopmerking">
    <w:name w:val="annotation text"/>
    <w:basedOn w:val="Standaard"/>
    <w:link w:val="TekstopmerkingChar"/>
    <w:uiPriority w:val="99"/>
    <w:semiHidden/>
    <w:unhideWhenUsed/>
    <w:rsid w:val="00851502"/>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851502"/>
    <w:rPr>
      <w:sz w:val="20"/>
      <w:szCs w:val="20"/>
    </w:rPr>
  </w:style>
  <w:style w:type="paragraph" w:styleId="Onderwerpvanopmerking">
    <w:name w:val="annotation subject"/>
    <w:basedOn w:val="Tekstopmerking"/>
    <w:next w:val="Tekstopmerking"/>
    <w:link w:val="OnderwerpvanopmerkingChar"/>
    <w:uiPriority w:val="99"/>
    <w:semiHidden/>
    <w:unhideWhenUsed/>
    <w:rsid w:val="00851502"/>
    <w:rPr>
      <w:b/>
      <w:bCs/>
    </w:rPr>
  </w:style>
  <w:style w:type="character" w:customStyle="1" w:styleId="OnderwerpvanopmerkingChar">
    <w:name w:val="Onderwerp van opmerking Char"/>
    <w:basedOn w:val="TekstopmerkingChar"/>
    <w:link w:val="Onderwerpvanopmerking"/>
    <w:uiPriority w:val="99"/>
    <w:semiHidden/>
    <w:rsid w:val="00851502"/>
    <w:rPr>
      <w:b/>
      <w:bCs/>
      <w:sz w:val="20"/>
      <w:szCs w:val="20"/>
    </w:rPr>
  </w:style>
  <w:style w:type="paragraph" w:customStyle="1" w:styleId="Default">
    <w:name w:val="Default"/>
    <w:rsid w:val="00FC73A9"/>
    <w:pPr>
      <w:autoSpaceDE w:val="0"/>
      <w:autoSpaceDN w:val="0"/>
      <w:adjustRightInd w:val="0"/>
      <w:spacing w:after="0" w:line="240" w:lineRule="auto"/>
    </w:pPr>
    <w:rPr>
      <w:rFonts w:ascii="Curve Open Dings" w:hAnsi="Curve Open Dings" w:cs="Curve Open Dings"/>
      <w:color w:val="000000"/>
      <w:sz w:val="24"/>
      <w:szCs w:val="24"/>
    </w:rPr>
  </w:style>
  <w:style w:type="character" w:styleId="Tekstvantijdelijkeaanduiding">
    <w:name w:val="Placeholder Text"/>
    <w:basedOn w:val="Standaardalinea-lettertype"/>
    <w:uiPriority w:val="99"/>
    <w:semiHidden/>
    <w:rsid w:val="004A6E3E"/>
    <w:rPr>
      <w:color w:val="808080"/>
    </w:rPr>
  </w:style>
  <w:style w:type="character" w:styleId="Onopgelostemelding">
    <w:name w:val="Unresolved Mention"/>
    <w:basedOn w:val="Standaardalinea-lettertype"/>
    <w:uiPriority w:val="99"/>
    <w:semiHidden/>
    <w:unhideWhenUsed/>
    <w:rsid w:val="00FD02BF"/>
    <w:rPr>
      <w:color w:val="808080"/>
      <w:shd w:val="clear" w:color="auto" w:fill="E6E6E6"/>
    </w:rPr>
  </w:style>
  <w:style w:type="paragraph" w:styleId="Normaalweb">
    <w:name w:val="Normal (Web)"/>
    <w:basedOn w:val="Standaard"/>
    <w:uiPriority w:val="99"/>
    <w:unhideWhenUsed/>
    <w:rsid w:val="00E63787"/>
    <w:pPr>
      <w:spacing w:before="100" w:beforeAutospacing="1" w:after="100" w:afterAutospacing="1" w:line="240" w:lineRule="auto"/>
    </w:pPr>
    <w:rPr>
      <w:rFonts w:ascii="Times New Roman" w:eastAsia="Times New Roman" w:hAnsi="Times New Roman" w:cs="Times New Roman"/>
      <w:color w:val="111111"/>
      <w:sz w:val="24"/>
      <w:szCs w:val="24"/>
      <w:lang w:eastAsia="nl-NL"/>
    </w:rPr>
  </w:style>
  <w:style w:type="character" w:customStyle="1" w:styleId="style11">
    <w:name w:val="style11"/>
    <w:basedOn w:val="Standaardalinea-lettertype"/>
    <w:rsid w:val="00861A79"/>
    <w:rPr>
      <w:sz w:val="21"/>
      <w:szCs w:val="21"/>
    </w:rPr>
  </w:style>
  <w:style w:type="character" w:customStyle="1" w:styleId="ilfuvd">
    <w:name w:val="ilfuvd"/>
    <w:basedOn w:val="Standaardalinea-lettertype"/>
    <w:rsid w:val="00027B47"/>
  </w:style>
  <w:style w:type="character" w:styleId="GevolgdeHyperlink">
    <w:name w:val="FollowedHyperlink"/>
    <w:basedOn w:val="Standaardalinea-lettertype"/>
    <w:uiPriority w:val="99"/>
    <w:semiHidden/>
    <w:unhideWhenUsed/>
    <w:rsid w:val="00FD33AA"/>
    <w:rPr>
      <w:color w:val="800080" w:themeColor="followedHyperlink"/>
      <w:u w:val="single"/>
    </w:rPr>
  </w:style>
  <w:style w:type="character" w:customStyle="1" w:styleId="e24kjd">
    <w:name w:val="e24kjd"/>
    <w:basedOn w:val="Standaardalinea-lettertype"/>
    <w:rsid w:val="001D0072"/>
  </w:style>
  <w:style w:type="character" w:customStyle="1" w:styleId="fig-label">
    <w:name w:val="fig-label"/>
    <w:basedOn w:val="Standaardalinea-lettertype"/>
    <w:rsid w:val="006274EB"/>
  </w:style>
  <w:style w:type="character" w:customStyle="1" w:styleId="caption-title">
    <w:name w:val="caption-title"/>
    <w:basedOn w:val="Standaardalinea-lettertype"/>
    <w:rsid w:val="006274EB"/>
  </w:style>
  <w:style w:type="paragraph" w:styleId="HTML-voorafopgemaakt">
    <w:name w:val="HTML Preformatted"/>
    <w:basedOn w:val="Standaard"/>
    <w:link w:val="HTML-voorafopgemaaktChar"/>
    <w:uiPriority w:val="99"/>
    <w:semiHidden/>
    <w:unhideWhenUsed/>
    <w:rsid w:val="005545FD"/>
    <w:pPr>
      <w:spacing w:after="0" w:line="240" w:lineRule="auto"/>
    </w:pPr>
    <w:rPr>
      <w:rFonts w:ascii="Consolas" w:hAnsi="Consolas"/>
      <w:sz w:val="20"/>
      <w:szCs w:val="20"/>
    </w:rPr>
  </w:style>
  <w:style w:type="character" w:customStyle="1" w:styleId="HTML-voorafopgemaaktChar">
    <w:name w:val="HTML - vooraf opgemaakt Char"/>
    <w:basedOn w:val="Standaardalinea-lettertype"/>
    <w:link w:val="HTML-voorafopgemaakt"/>
    <w:uiPriority w:val="99"/>
    <w:semiHidden/>
    <w:rsid w:val="005545FD"/>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70217">
      <w:bodyDiv w:val="1"/>
      <w:marLeft w:val="0"/>
      <w:marRight w:val="0"/>
      <w:marTop w:val="0"/>
      <w:marBottom w:val="0"/>
      <w:divBdr>
        <w:top w:val="none" w:sz="0" w:space="0" w:color="auto"/>
        <w:left w:val="none" w:sz="0" w:space="0" w:color="auto"/>
        <w:bottom w:val="none" w:sz="0" w:space="0" w:color="auto"/>
        <w:right w:val="none" w:sz="0" w:space="0" w:color="auto"/>
      </w:divBdr>
    </w:div>
    <w:div w:id="16009348">
      <w:bodyDiv w:val="1"/>
      <w:marLeft w:val="0"/>
      <w:marRight w:val="0"/>
      <w:marTop w:val="0"/>
      <w:marBottom w:val="0"/>
      <w:divBdr>
        <w:top w:val="none" w:sz="0" w:space="0" w:color="auto"/>
        <w:left w:val="none" w:sz="0" w:space="0" w:color="auto"/>
        <w:bottom w:val="none" w:sz="0" w:space="0" w:color="auto"/>
        <w:right w:val="none" w:sz="0" w:space="0" w:color="auto"/>
      </w:divBdr>
    </w:div>
    <w:div w:id="32925371">
      <w:bodyDiv w:val="1"/>
      <w:marLeft w:val="0"/>
      <w:marRight w:val="0"/>
      <w:marTop w:val="0"/>
      <w:marBottom w:val="0"/>
      <w:divBdr>
        <w:top w:val="none" w:sz="0" w:space="0" w:color="auto"/>
        <w:left w:val="none" w:sz="0" w:space="0" w:color="auto"/>
        <w:bottom w:val="none" w:sz="0" w:space="0" w:color="auto"/>
        <w:right w:val="none" w:sz="0" w:space="0" w:color="auto"/>
      </w:divBdr>
    </w:div>
    <w:div w:id="39936261">
      <w:bodyDiv w:val="1"/>
      <w:marLeft w:val="0"/>
      <w:marRight w:val="0"/>
      <w:marTop w:val="0"/>
      <w:marBottom w:val="0"/>
      <w:divBdr>
        <w:top w:val="none" w:sz="0" w:space="0" w:color="auto"/>
        <w:left w:val="none" w:sz="0" w:space="0" w:color="auto"/>
        <w:bottom w:val="none" w:sz="0" w:space="0" w:color="auto"/>
        <w:right w:val="none" w:sz="0" w:space="0" w:color="auto"/>
      </w:divBdr>
    </w:div>
    <w:div w:id="57679506">
      <w:bodyDiv w:val="1"/>
      <w:marLeft w:val="0"/>
      <w:marRight w:val="0"/>
      <w:marTop w:val="0"/>
      <w:marBottom w:val="0"/>
      <w:divBdr>
        <w:top w:val="none" w:sz="0" w:space="0" w:color="auto"/>
        <w:left w:val="none" w:sz="0" w:space="0" w:color="auto"/>
        <w:bottom w:val="none" w:sz="0" w:space="0" w:color="auto"/>
        <w:right w:val="none" w:sz="0" w:space="0" w:color="auto"/>
      </w:divBdr>
    </w:div>
    <w:div w:id="60563092">
      <w:bodyDiv w:val="1"/>
      <w:marLeft w:val="0"/>
      <w:marRight w:val="0"/>
      <w:marTop w:val="0"/>
      <w:marBottom w:val="0"/>
      <w:divBdr>
        <w:top w:val="none" w:sz="0" w:space="0" w:color="auto"/>
        <w:left w:val="none" w:sz="0" w:space="0" w:color="auto"/>
        <w:bottom w:val="none" w:sz="0" w:space="0" w:color="auto"/>
        <w:right w:val="none" w:sz="0" w:space="0" w:color="auto"/>
      </w:divBdr>
      <w:divsChild>
        <w:div w:id="4133791">
          <w:marLeft w:val="0"/>
          <w:marRight w:val="0"/>
          <w:marTop w:val="0"/>
          <w:marBottom w:val="0"/>
          <w:divBdr>
            <w:top w:val="none" w:sz="0" w:space="0" w:color="auto"/>
            <w:left w:val="none" w:sz="0" w:space="0" w:color="auto"/>
            <w:bottom w:val="none" w:sz="0" w:space="0" w:color="auto"/>
            <w:right w:val="none" w:sz="0" w:space="0" w:color="auto"/>
          </w:divBdr>
          <w:divsChild>
            <w:div w:id="1143079353">
              <w:marLeft w:val="0"/>
              <w:marRight w:val="0"/>
              <w:marTop w:val="0"/>
              <w:marBottom w:val="0"/>
              <w:divBdr>
                <w:top w:val="none" w:sz="0" w:space="0" w:color="auto"/>
                <w:left w:val="none" w:sz="0" w:space="0" w:color="auto"/>
                <w:bottom w:val="none" w:sz="0" w:space="0" w:color="auto"/>
                <w:right w:val="none" w:sz="0" w:space="0" w:color="auto"/>
              </w:divBdr>
            </w:div>
            <w:div w:id="63456968">
              <w:marLeft w:val="0"/>
              <w:marRight w:val="0"/>
              <w:marTop w:val="0"/>
              <w:marBottom w:val="0"/>
              <w:divBdr>
                <w:top w:val="none" w:sz="0" w:space="0" w:color="auto"/>
                <w:left w:val="none" w:sz="0" w:space="0" w:color="auto"/>
                <w:bottom w:val="none" w:sz="0" w:space="0" w:color="auto"/>
                <w:right w:val="none" w:sz="0" w:space="0" w:color="auto"/>
              </w:divBdr>
              <w:divsChild>
                <w:div w:id="521669585">
                  <w:marLeft w:val="0"/>
                  <w:marRight w:val="0"/>
                  <w:marTop w:val="0"/>
                  <w:marBottom w:val="0"/>
                  <w:divBdr>
                    <w:top w:val="none" w:sz="0" w:space="0" w:color="auto"/>
                    <w:left w:val="none" w:sz="0" w:space="0" w:color="auto"/>
                    <w:bottom w:val="none" w:sz="0" w:space="0" w:color="auto"/>
                    <w:right w:val="none" w:sz="0" w:space="0" w:color="auto"/>
                  </w:divBdr>
                </w:div>
                <w:div w:id="1518157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1148287">
          <w:marLeft w:val="0"/>
          <w:marRight w:val="0"/>
          <w:marTop w:val="0"/>
          <w:marBottom w:val="0"/>
          <w:divBdr>
            <w:top w:val="none" w:sz="0" w:space="0" w:color="auto"/>
            <w:left w:val="none" w:sz="0" w:space="0" w:color="auto"/>
            <w:bottom w:val="none" w:sz="0" w:space="0" w:color="auto"/>
            <w:right w:val="none" w:sz="0" w:space="0" w:color="auto"/>
          </w:divBdr>
          <w:divsChild>
            <w:div w:id="1223714485">
              <w:marLeft w:val="0"/>
              <w:marRight w:val="0"/>
              <w:marTop w:val="0"/>
              <w:marBottom w:val="0"/>
              <w:divBdr>
                <w:top w:val="none" w:sz="0" w:space="0" w:color="auto"/>
                <w:left w:val="none" w:sz="0" w:space="0" w:color="auto"/>
                <w:bottom w:val="none" w:sz="0" w:space="0" w:color="auto"/>
                <w:right w:val="none" w:sz="0" w:space="0" w:color="auto"/>
              </w:divBdr>
            </w:div>
            <w:div w:id="1437677520">
              <w:marLeft w:val="0"/>
              <w:marRight w:val="0"/>
              <w:marTop w:val="0"/>
              <w:marBottom w:val="0"/>
              <w:divBdr>
                <w:top w:val="none" w:sz="0" w:space="0" w:color="auto"/>
                <w:left w:val="none" w:sz="0" w:space="0" w:color="auto"/>
                <w:bottom w:val="none" w:sz="0" w:space="0" w:color="auto"/>
                <w:right w:val="none" w:sz="0" w:space="0" w:color="auto"/>
              </w:divBdr>
              <w:divsChild>
                <w:div w:id="1333266315">
                  <w:marLeft w:val="0"/>
                  <w:marRight w:val="0"/>
                  <w:marTop w:val="0"/>
                  <w:marBottom w:val="0"/>
                  <w:divBdr>
                    <w:top w:val="none" w:sz="0" w:space="0" w:color="auto"/>
                    <w:left w:val="none" w:sz="0" w:space="0" w:color="auto"/>
                    <w:bottom w:val="none" w:sz="0" w:space="0" w:color="auto"/>
                    <w:right w:val="none" w:sz="0" w:space="0" w:color="auto"/>
                  </w:divBdr>
                </w:div>
                <w:div w:id="1753503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055270">
      <w:bodyDiv w:val="1"/>
      <w:marLeft w:val="0"/>
      <w:marRight w:val="0"/>
      <w:marTop w:val="0"/>
      <w:marBottom w:val="0"/>
      <w:divBdr>
        <w:top w:val="none" w:sz="0" w:space="0" w:color="auto"/>
        <w:left w:val="none" w:sz="0" w:space="0" w:color="auto"/>
        <w:bottom w:val="none" w:sz="0" w:space="0" w:color="auto"/>
        <w:right w:val="none" w:sz="0" w:space="0" w:color="auto"/>
      </w:divBdr>
    </w:div>
    <w:div w:id="100734818">
      <w:bodyDiv w:val="1"/>
      <w:marLeft w:val="0"/>
      <w:marRight w:val="0"/>
      <w:marTop w:val="0"/>
      <w:marBottom w:val="0"/>
      <w:divBdr>
        <w:top w:val="none" w:sz="0" w:space="0" w:color="auto"/>
        <w:left w:val="none" w:sz="0" w:space="0" w:color="auto"/>
        <w:bottom w:val="none" w:sz="0" w:space="0" w:color="auto"/>
        <w:right w:val="none" w:sz="0" w:space="0" w:color="auto"/>
      </w:divBdr>
    </w:div>
    <w:div w:id="102573989">
      <w:bodyDiv w:val="1"/>
      <w:marLeft w:val="0"/>
      <w:marRight w:val="0"/>
      <w:marTop w:val="0"/>
      <w:marBottom w:val="0"/>
      <w:divBdr>
        <w:top w:val="none" w:sz="0" w:space="0" w:color="auto"/>
        <w:left w:val="none" w:sz="0" w:space="0" w:color="auto"/>
        <w:bottom w:val="none" w:sz="0" w:space="0" w:color="auto"/>
        <w:right w:val="none" w:sz="0" w:space="0" w:color="auto"/>
      </w:divBdr>
      <w:divsChild>
        <w:div w:id="367533915">
          <w:marLeft w:val="0"/>
          <w:marRight w:val="0"/>
          <w:marTop w:val="0"/>
          <w:marBottom w:val="0"/>
          <w:divBdr>
            <w:top w:val="none" w:sz="0" w:space="0" w:color="auto"/>
            <w:left w:val="none" w:sz="0" w:space="0" w:color="auto"/>
            <w:bottom w:val="none" w:sz="0" w:space="0" w:color="auto"/>
            <w:right w:val="none" w:sz="0" w:space="0" w:color="auto"/>
          </w:divBdr>
          <w:divsChild>
            <w:div w:id="1969697215">
              <w:marLeft w:val="0"/>
              <w:marRight w:val="0"/>
              <w:marTop w:val="0"/>
              <w:marBottom w:val="0"/>
              <w:divBdr>
                <w:top w:val="none" w:sz="0" w:space="0" w:color="auto"/>
                <w:left w:val="none" w:sz="0" w:space="0" w:color="auto"/>
                <w:bottom w:val="none" w:sz="0" w:space="0" w:color="auto"/>
                <w:right w:val="none" w:sz="0" w:space="0" w:color="auto"/>
              </w:divBdr>
              <w:divsChild>
                <w:div w:id="1919704617">
                  <w:marLeft w:val="0"/>
                  <w:marRight w:val="0"/>
                  <w:marTop w:val="900"/>
                  <w:marBottom w:val="75"/>
                  <w:divBdr>
                    <w:top w:val="none" w:sz="0" w:space="0" w:color="auto"/>
                    <w:left w:val="none" w:sz="0" w:space="0" w:color="auto"/>
                    <w:bottom w:val="none" w:sz="0" w:space="0" w:color="auto"/>
                    <w:right w:val="none" w:sz="0" w:space="0" w:color="auto"/>
                  </w:divBdr>
                  <w:divsChild>
                    <w:div w:id="648705395">
                      <w:marLeft w:val="0"/>
                      <w:marRight w:val="0"/>
                      <w:marTop w:val="0"/>
                      <w:marBottom w:val="0"/>
                      <w:divBdr>
                        <w:top w:val="none" w:sz="0" w:space="0" w:color="auto"/>
                        <w:left w:val="none" w:sz="0" w:space="0" w:color="auto"/>
                        <w:bottom w:val="none" w:sz="0" w:space="0" w:color="auto"/>
                        <w:right w:val="none" w:sz="0" w:space="0" w:color="auto"/>
                      </w:divBdr>
                      <w:divsChild>
                        <w:div w:id="2001425228">
                          <w:marLeft w:val="0"/>
                          <w:marRight w:val="0"/>
                          <w:marTop w:val="0"/>
                          <w:marBottom w:val="0"/>
                          <w:divBdr>
                            <w:top w:val="none" w:sz="0" w:space="0" w:color="auto"/>
                            <w:left w:val="none" w:sz="0" w:space="0" w:color="auto"/>
                            <w:bottom w:val="single" w:sz="6" w:space="0" w:color="DDDDDD"/>
                            <w:right w:val="none" w:sz="0" w:space="0" w:color="auto"/>
                          </w:divBdr>
                          <w:divsChild>
                            <w:div w:id="1660964896">
                              <w:marLeft w:val="0"/>
                              <w:marRight w:val="0"/>
                              <w:marTop w:val="0"/>
                              <w:marBottom w:val="0"/>
                              <w:divBdr>
                                <w:top w:val="none" w:sz="0" w:space="0" w:color="auto"/>
                                <w:left w:val="none" w:sz="0" w:space="0" w:color="auto"/>
                                <w:bottom w:val="single" w:sz="6" w:space="0" w:color="DDDDDD"/>
                                <w:right w:val="none" w:sz="0" w:space="0" w:color="auto"/>
                              </w:divBdr>
                              <w:divsChild>
                                <w:div w:id="1067918531">
                                  <w:marLeft w:val="0"/>
                                  <w:marRight w:val="0"/>
                                  <w:marTop w:val="0"/>
                                  <w:marBottom w:val="0"/>
                                  <w:divBdr>
                                    <w:top w:val="none" w:sz="0" w:space="0" w:color="auto"/>
                                    <w:left w:val="none" w:sz="0" w:space="0" w:color="auto"/>
                                    <w:bottom w:val="none" w:sz="0" w:space="0" w:color="auto"/>
                                    <w:right w:val="none" w:sz="0" w:space="0" w:color="auto"/>
                                  </w:divBdr>
                                  <w:divsChild>
                                    <w:div w:id="1690981156">
                                      <w:marLeft w:val="0"/>
                                      <w:marRight w:val="0"/>
                                      <w:marTop w:val="0"/>
                                      <w:marBottom w:val="0"/>
                                      <w:divBdr>
                                        <w:top w:val="none" w:sz="0" w:space="0" w:color="auto"/>
                                        <w:left w:val="none" w:sz="0" w:space="0" w:color="auto"/>
                                        <w:bottom w:val="none" w:sz="0" w:space="0" w:color="auto"/>
                                        <w:right w:val="none" w:sz="0" w:space="0" w:color="auto"/>
                                      </w:divBdr>
                                      <w:divsChild>
                                        <w:div w:id="111366422">
                                          <w:marLeft w:val="0"/>
                                          <w:marRight w:val="0"/>
                                          <w:marTop w:val="0"/>
                                          <w:marBottom w:val="0"/>
                                          <w:divBdr>
                                            <w:top w:val="none" w:sz="0" w:space="0" w:color="auto"/>
                                            <w:left w:val="none" w:sz="0" w:space="0" w:color="auto"/>
                                            <w:bottom w:val="none" w:sz="0" w:space="0" w:color="auto"/>
                                            <w:right w:val="none" w:sz="0" w:space="0" w:color="auto"/>
                                          </w:divBdr>
                                          <w:divsChild>
                                            <w:div w:id="355733462">
                                              <w:marLeft w:val="0"/>
                                              <w:marRight w:val="0"/>
                                              <w:marTop w:val="0"/>
                                              <w:marBottom w:val="343"/>
                                              <w:divBdr>
                                                <w:top w:val="none" w:sz="0" w:space="0" w:color="auto"/>
                                                <w:left w:val="none" w:sz="0" w:space="0" w:color="auto"/>
                                                <w:bottom w:val="none" w:sz="0" w:space="0" w:color="auto"/>
                                                <w:right w:val="none" w:sz="0" w:space="0" w:color="auto"/>
                                              </w:divBdr>
                                            </w:div>
                                            <w:div w:id="986006960">
                                              <w:marLeft w:val="0"/>
                                              <w:marRight w:val="0"/>
                                              <w:marTop w:val="0"/>
                                              <w:marBottom w:val="225"/>
                                              <w:divBdr>
                                                <w:top w:val="none" w:sz="0" w:space="0" w:color="auto"/>
                                                <w:left w:val="none" w:sz="0" w:space="0" w:color="auto"/>
                                                <w:bottom w:val="none" w:sz="0" w:space="0" w:color="auto"/>
                                                <w:right w:val="none" w:sz="0" w:space="0" w:color="auto"/>
                                              </w:divBdr>
                                              <w:divsChild>
                                                <w:div w:id="1838882760">
                                                  <w:marLeft w:val="0"/>
                                                  <w:marRight w:val="0"/>
                                                  <w:marTop w:val="0"/>
                                                  <w:marBottom w:val="0"/>
                                                  <w:divBdr>
                                                    <w:top w:val="none" w:sz="0" w:space="0" w:color="auto"/>
                                                    <w:left w:val="none" w:sz="0" w:space="0" w:color="auto"/>
                                                    <w:bottom w:val="none" w:sz="0" w:space="0" w:color="auto"/>
                                                    <w:right w:val="none" w:sz="0" w:space="0" w:color="auto"/>
                                                  </w:divBdr>
                                                  <w:divsChild>
                                                    <w:div w:id="1289775299">
                                                      <w:marLeft w:val="0"/>
                                                      <w:marRight w:val="0"/>
                                                      <w:marTop w:val="0"/>
                                                      <w:marBottom w:val="343"/>
                                                      <w:divBdr>
                                                        <w:top w:val="none" w:sz="0" w:space="0" w:color="auto"/>
                                                        <w:left w:val="none" w:sz="0" w:space="0" w:color="auto"/>
                                                        <w:bottom w:val="none" w:sz="0" w:space="0" w:color="auto"/>
                                                        <w:right w:val="none" w:sz="0" w:space="0" w:color="auto"/>
                                                      </w:divBdr>
                                                    </w:div>
                                                    <w:div w:id="1415593771">
                                                      <w:marLeft w:val="0"/>
                                                      <w:marRight w:val="0"/>
                                                      <w:marTop w:val="0"/>
                                                      <w:marBottom w:val="343"/>
                                                      <w:divBdr>
                                                        <w:top w:val="none" w:sz="0" w:space="0" w:color="auto"/>
                                                        <w:left w:val="none" w:sz="0" w:space="0" w:color="auto"/>
                                                        <w:bottom w:val="none" w:sz="0" w:space="0" w:color="auto"/>
                                                        <w:right w:val="none" w:sz="0" w:space="0" w:color="auto"/>
                                                      </w:divBdr>
                                                    </w:div>
                                                    <w:div w:id="1215045407">
                                                      <w:marLeft w:val="0"/>
                                                      <w:marRight w:val="0"/>
                                                      <w:marTop w:val="0"/>
                                                      <w:marBottom w:val="343"/>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8190921">
      <w:bodyDiv w:val="1"/>
      <w:marLeft w:val="0"/>
      <w:marRight w:val="0"/>
      <w:marTop w:val="0"/>
      <w:marBottom w:val="0"/>
      <w:divBdr>
        <w:top w:val="none" w:sz="0" w:space="0" w:color="auto"/>
        <w:left w:val="none" w:sz="0" w:space="0" w:color="auto"/>
        <w:bottom w:val="none" w:sz="0" w:space="0" w:color="auto"/>
        <w:right w:val="none" w:sz="0" w:space="0" w:color="auto"/>
      </w:divBdr>
    </w:div>
    <w:div w:id="158354593">
      <w:bodyDiv w:val="1"/>
      <w:marLeft w:val="0"/>
      <w:marRight w:val="0"/>
      <w:marTop w:val="0"/>
      <w:marBottom w:val="0"/>
      <w:divBdr>
        <w:top w:val="none" w:sz="0" w:space="0" w:color="auto"/>
        <w:left w:val="none" w:sz="0" w:space="0" w:color="auto"/>
        <w:bottom w:val="none" w:sz="0" w:space="0" w:color="auto"/>
        <w:right w:val="none" w:sz="0" w:space="0" w:color="auto"/>
      </w:divBdr>
    </w:div>
    <w:div w:id="197666608">
      <w:bodyDiv w:val="1"/>
      <w:marLeft w:val="0"/>
      <w:marRight w:val="0"/>
      <w:marTop w:val="0"/>
      <w:marBottom w:val="0"/>
      <w:divBdr>
        <w:top w:val="none" w:sz="0" w:space="0" w:color="auto"/>
        <w:left w:val="none" w:sz="0" w:space="0" w:color="auto"/>
        <w:bottom w:val="none" w:sz="0" w:space="0" w:color="auto"/>
        <w:right w:val="none" w:sz="0" w:space="0" w:color="auto"/>
      </w:divBdr>
      <w:divsChild>
        <w:div w:id="1119646635">
          <w:marLeft w:val="0"/>
          <w:marRight w:val="0"/>
          <w:marTop w:val="0"/>
          <w:marBottom w:val="0"/>
          <w:divBdr>
            <w:top w:val="none" w:sz="0" w:space="0" w:color="auto"/>
            <w:left w:val="none" w:sz="0" w:space="0" w:color="auto"/>
            <w:bottom w:val="none" w:sz="0" w:space="0" w:color="auto"/>
            <w:right w:val="none" w:sz="0" w:space="0" w:color="auto"/>
          </w:divBdr>
          <w:divsChild>
            <w:div w:id="2145730426">
              <w:marLeft w:val="0"/>
              <w:marRight w:val="0"/>
              <w:marTop w:val="0"/>
              <w:marBottom w:val="0"/>
              <w:divBdr>
                <w:top w:val="none" w:sz="0" w:space="0" w:color="auto"/>
                <w:left w:val="none" w:sz="0" w:space="0" w:color="auto"/>
                <w:bottom w:val="none" w:sz="0" w:space="0" w:color="auto"/>
                <w:right w:val="none" w:sz="0" w:space="0" w:color="auto"/>
              </w:divBdr>
              <w:divsChild>
                <w:div w:id="454954165">
                  <w:marLeft w:val="0"/>
                  <w:marRight w:val="0"/>
                  <w:marTop w:val="0"/>
                  <w:marBottom w:val="0"/>
                  <w:divBdr>
                    <w:top w:val="none" w:sz="0" w:space="0" w:color="auto"/>
                    <w:left w:val="none" w:sz="0" w:space="0" w:color="auto"/>
                    <w:bottom w:val="none" w:sz="0" w:space="0" w:color="auto"/>
                    <w:right w:val="none" w:sz="0" w:space="0" w:color="auto"/>
                  </w:divBdr>
                  <w:divsChild>
                    <w:div w:id="1659456728">
                      <w:marLeft w:val="0"/>
                      <w:marRight w:val="0"/>
                      <w:marTop w:val="0"/>
                      <w:marBottom w:val="0"/>
                      <w:divBdr>
                        <w:top w:val="none" w:sz="0" w:space="0" w:color="auto"/>
                        <w:left w:val="none" w:sz="0" w:space="0" w:color="auto"/>
                        <w:bottom w:val="none" w:sz="0" w:space="0" w:color="auto"/>
                        <w:right w:val="none" w:sz="0" w:space="0" w:color="auto"/>
                      </w:divBdr>
                      <w:divsChild>
                        <w:div w:id="160283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309322">
      <w:bodyDiv w:val="1"/>
      <w:marLeft w:val="0"/>
      <w:marRight w:val="0"/>
      <w:marTop w:val="0"/>
      <w:marBottom w:val="0"/>
      <w:divBdr>
        <w:top w:val="none" w:sz="0" w:space="0" w:color="auto"/>
        <w:left w:val="none" w:sz="0" w:space="0" w:color="auto"/>
        <w:bottom w:val="none" w:sz="0" w:space="0" w:color="auto"/>
        <w:right w:val="none" w:sz="0" w:space="0" w:color="auto"/>
      </w:divBdr>
    </w:div>
    <w:div w:id="212888752">
      <w:bodyDiv w:val="1"/>
      <w:marLeft w:val="0"/>
      <w:marRight w:val="0"/>
      <w:marTop w:val="0"/>
      <w:marBottom w:val="0"/>
      <w:divBdr>
        <w:top w:val="none" w:sz="0" w:space="0" w:color="auto"/>
        <w:left w:val="none" w:sz="0" w:space="0" w:color="auto"/>
        <w:bottom w:val="none" w:sz="0" w:space="0" w:color="auto"/>
        <w:right w:val="none" w:sz="0" w:space="0" w:color="auto"/>
      </w:divBdr>
    </w:div>
    <w:div w:id="229391460">
      <w:bodyDiv w:val="1"/>
      <w:marLeft w:val="0"/>
      <w:marRight w:val="0"/>
      <w:marTop w:val="0"/>
      <w:marBottom w:val="0"/>
      <w:divBdr>
        <w:top w:val="none" w:sz="0" w:space="0" w:color="auto"/>
        <w:left w:val="none" w:sz="0" w:space="0" w:color="auto"/>
        <w:bottom w:val="none" w:sz="0" w:space="0" w:color="auto"/>
        <w:right w:val="none" w:sz="0" w:space="0" w:color="auto"/>
      </w:divBdr>
      <w:divsChild>
        <w:div w:id="998771456">
          <w:marLeft w:val="0"/>
          <w:marRight w:val="0"/>
          <w:marTop w:val="100"/>
          <w:marBottom w:val="100"/>
          <w:divBdr>
            <w:top w:val="none" w:sz="0" w:space="0" w:color="auto"/>
            <w:left w:val="none" w:sz="0" w:space="0" w:color="auto"/>
            <w:bottom w:val="none" w:sz="0" w:space="0" w:color="auto"/>
            <w:right w:val="none" w:sz="0" w:space="0" w:color="auto"/>
          </w:divBdr>
          <w:divsChild>
            <w:div w:id="1224677659">
              <w:marLeft w:val="0"/>
              <w:marRight w:val="0"/>
              <w:marTop w:val="0"/>
              <w:marBottom w:val="0"/>
              <w:divBdr>
                <w:top w:val="none" w:sz="0" w:space="0" w:color="auto"/>
                <w:left w:val="none" w:sz="0" w:space="0" w:color="auto"/>
                <w:bottom w:val="none" w:sz="0" w:space="0" w:color="auto"/>
                <w:right w:val="none" w:sz="0" w:space="0" w:color="auto"/>
              </w:divBdr>
              <w:divsChild>
                <w:div w:id="925501646">
                  <w:marLeft w:val="105"/>
                  <w:marRight w:val="105"/>
                  <w:marTop w:val="105"/>
                  <w:marBottom w:val="105"/>
                  <w:divBdr>
                    <w:top w:val="none" w:sz="0" w:space="0" w:color="auto"/>
                    <w:left w:val="none" w:sz="0" w:space="0" w:color="auto"/>
                    <w:bottom w:val="none" w:sz="0" w:space="0" w:color="auto"/>
                    <w:right w:val="none" w:sz="0" w:space="0" w:color="auto"/>
                  </w:divBdr>
                  <w:divsChild>
                    <w:div w:id="1388459690">
                      <w:marLeft w:val="0"/>
                      <w:marRight w:val="0"/>
                      <w:marTop w:val="0"/>
                      <w:marBottom w:val="0"/>
                      <w:divBdr>
                        <w:top w:val="none" w:sz="0" w:space="0" w:color="auto"/>
                        <w:left w:val="none" w:sz="0" w:space="0" w:color="auto"/>
                        <w:bottom w:val="none" w:sz="0" w:space="0" w:color="auto"/>
                        <w:right w:val="none" w:sz="0" w:space="0" w:color="auto"/>
                      </w:divBdr>
                      <w:divsChild>
                        <w:div w:id="1982617108">
                          <w:marLeft w:val="0"/>
                          <w:marRight w:val="0"/>
                          <w:marTop w:val="0"/>
                          <w:marBottom w:val="0"/>
                          <w:divBdr>
                            <w:top w:val="none" w:sz="0" w:space="0" w:color="auto"/>
                            <w:left w:val="none" w:sz="0" w:space="0" w:color="auto"/>
                            <w:bottom w:val="none" w:sz="0" w:space="0" w:color="auto"/>
                            <w:right w:val="none" w:sz="0" w:space="0" w:color="auto"/>
                          </w:divBdr>
                          <w:divsChild>
                            <w:div w:id="1413307828">
                              <w:marLeft w:val="0"/>
                              <w:marRight w:val="0"/>
                              <w:marTop w:val="0"/>
                              <w:marBottom w:val="0"/>
                              <w:divBdr>
                                <w:top w:val="none" w:sz="0" w:space="0" w:color="auto"/>
                                <w:left w:val="none" w:sz="0" w:space="0" w:color="auto"/>
                                <w:bottom w:val="none" w:sz="0" w:space="0" w:color="auto"/>
                                <w:right w:val="none" w:sz="0" w:space="0" w:color="auto"/>
                              </w:divBdr>
                              <w:divsChild>
                                <w:div w:id="110709350">
                                  <w:marLeft w:val="0"/>
                                  <w:marRight w:val="0"/>
                                  <w:marTop w:val="0"/>
                                  <w:marBottom w:val="0"/>
                                  <w:divBdr>
                                    <w:top w:val="none" w:sz="0" w:space="0" w:color="auto"/>
                                    <w:left w:val="none" w:sz="0" w:space="0" w:color="auto"/>
                                    <w:bottom w:val="none" w:sz="0" w:space="0" w:color="auto"/>
                                    <w:right w:val="none" w:sz="0" w:space="0" w:color="auto"/>
                                  </w:divBdr>
                                  <w:divsChild>
                                    <w:div w:id="432823639">
                                      <w:marLeft w:val="105"/>
                                      <w:marRight w:val="105"/>
                                      <w:marTop w:val="105"/>
                                      <w:marBottom w:val="105"/>
                                      <w:divBdr>
                                        <w:top w:val="none" w:sz="0" w:space="0" w:color="auto"/>
                                        <w:left w:val="none" w:sz="0" w:space="0" w:color="auto"/>
                                        <w:bottom w:val="none" w:sz="0" w:space="0" w:color="auto"/>
                                        <w:right w:val="none" w:sz="0" w:space="0" w:color="auto"/>
                                      </w:divBdr>
                                      <w:divsChild>
                                        <w:div w:id="1386682971">
                                          <w:marLeft w:val="0"/>
                                          <w:marRight w:val="0"/>
                                          <w:marTop w:val="0"/>
                                          <w:marBottom w:val="0"/>
                                          <w:divBdr>
                                            <w:top w:val="none" w:sz="0" w:space="0" w:color="auto"/>
                                            <w:left w:val="none" w:sz="0" w:space="0" w:color="auto"/>
                                            <w:bottom w:val="none" w:sz="0" w:space="0" w:color="auto"/>
                                            <w:right w:val="none" w:sz="0" w:space="0" w:color="auto"/>
                                          </w:divBdr>
                                          <w:divsChild>
                                            <w:div w:id="484514016">
                                              <w:marLeft w:val="0"/>
                                              <w:marRight w:val="0"/>
                                              <w:marTop w:val="0"/>
                                              <w:marBottom w:val="0"/>
                                              <w:divBdr>
                                                <w:top w:val="none" w:sz="0" w:space="0" w:color="auto"/>
                                                <w:left w:val="none" w:sz="0" w:space="0" w:color="auto"/>
                                                <w:bottom w:val="none" w:sz="0" w:space="0" w:color="auto"/>
                                                <w:right w:val="none" w:sz="0" w:space="0" w:color="auto"/>
                                              </w:divBdr>
                                              <w:divsChild>
                                                <w:div w:id="1234975001">
                                                  <w:marLeft w:val="0"/>
                                                  <w:marRight w:val="0"/>
                                                  <w:marTop w:val="0"/>
                                                  <w:marBottom w:val="0"/>
                                                  <w:divBdr>
                                                    <w:top w:val="none" w:sz="0" w:space="0" w:color="auto"/>
                                                    <w:left w:val="none" w:sz="0" w:space="0" w:color="auto"/>
                                                    <w:bottom w:val="none" w:sz="0" w:space="0" w:color="auto"/>
                                                    <w:right w:val="none" w:sz="0" w:space="0" w:color="auto"/>
                                                  </w:divBdr>
                                                  <w:divsChild>
                                                    <w:div w:id="1521817226">
                                                      <w:marLeft w:val="105"/>
                                                      <w:marRight w:val="105"/>
                                                      <w:marTop w:val="105"/>
                                                      <w:marBottom w:val="105"/>
                                                      <w:divBdr>
                                                        <w:top w:val="none" w:sz="0" w:space="0" w:color="auto"/>
                                                        <w:left w:val="none" w:sz="0" w:space="0" w:color="auto"/>
                                                        <w:bottom w:val="none" w:sz="0" w:space="0" w:color="auto"/>
                                                        <w:right w:val="none" w:sz="0" w:space="0" w:color="auto"/>
                                                      </w:divBdr>
                                                      <w:divsChild>
                                                        <w:div w:id="982349317">
                                                          <w:marLeft w:val="0"/>
                                                          <w:marRight w:val="0"/>
                                                          <w:marTop w:val="0"/>
                                                          <w:marBottom w:val="0"/>
                                                          <w:divBdr>
                                                            <w:top w:val="none" w:sz="0" w:space="0" w:color="auto"/>
                                                            <w:left w:val="none" w:sz="0" w:space="0" w:color="auto"/>
                                                            <w:bottom w:val="none" w:sz="0" w:space="0" w:color="auto"/>
                                                            <w:right w:val="none" w:sz="0" w:space="0" w:color="auto"/>
                                                          </w:divBdr>
                                                          <w:divsChild>
                                                            <w:div w:id="722563128">
                                                              <w:marLeft w:val="0"/>
                                                              <w:marRight w:val="0"/>
                                                              <w:marTop w:val="0"/>
                                                              <w:marBottom w:val="0"/>
                                                              <w:divBdr>
                                                                <w:top w:val="none" w:sz="0" w:space="0" w:color="auto"/>
                                                                <w:left w:val="none" w:sz="0" w:space="0" w:color="auto"/>
                                                                <w:bottom w:val="none" w:sz="0" w:space="0" w:color="auto"/>
                                                                <w:right w:val="none" w:sz="0" w:space="0" w:color="auto"/>
                                                              </w:divBdr>
                                                              <w:divsChild>
                                                                <w:div w:id="121578059">
                                                                  <w:marLeft w:val="0"/>
                                                                  <w:marRight w:val="0"/>
                                                                  <w:marTop w:val="0"/>
                                                                  <w:marBottom w:val="0"/>
                                                                  <w:divBdr>
                                                                    <w:top w:val="none" w:sz="0" w:space="0" w:color="auto"/>
                                                                    <w:left w:val="none" w:sz="0" w:space="0" w:color="auto"/>
                                                                    <w:bottom w:val="none" w:sz="0" w:space="0" w:color="auto"/>
                                                                    <w:right w:val="none" w:sz="0" w:space="0" w:color="auto"/>
                                                                  </w:divBdr>
                                                                  <w:divsChild>
                                                                    <w:div w:id="1877500578">
                                                                      <w:marLeft w:val="0"/>
                                                                      <w:marRight w:val="0"/>
                                                                      <w:marTop w:val="0"/>
                                                                      <w:marBottom w:val="0"/>
                                                                      <w:divBdr>
                                                                        <w:top w:val="none" w:sz="0" w:space="0" w:color="auto"/>
                                                                        <w:left w:val="none" w:sz="0" w:space="0" w:color="auto"/>
                                                                        <w:bottom w:val="none" w:sz="0" w:space="0" w:color="auto"/>
                                                                        <w:right w:val="none" w:sz="0" w:space="0" w:color="auto"/>
                                                                      </w:divBdr>
                                                                      <w:divsChild>
                                                                        <w:div w:id="1376855259">
                                                                          <w:marLeft w:val="0"/>
                                                                          <w:marRight w:val="0"/>
                                                                          <w:marTop w:val="0"/>
                                                                          <w:marBottom w:val="0"/>
                                                                          <w:divBdr>
                                                                            <w:top w:val="none" w:sz="0" w:space="0" w:color="auto"/>
                                                                            <w:left w:val="none" w:sz="0" w:space="0" w:color="auto"/>
                                                                            <w:bottom w:val="none" w:sz="0" w:space="0" w:color="auto"/>
                                                                            <w:right w:val="none" w:sz="0" w:space="0" w:color="auto"/>
                                                                          </w:divBdr>
                                                                          <w:divsChild>
                                                                            <w:div w:id="1745446751">
                                                                              <w:marLeft w:val="105"/>
                                                                              <w:marRight w:val="105"/>
                                                                              <w:marTop w:val="105"/>
                                                                              <w:marBottom w:val="105"/>
                                                                              <w:divBdr>
                                                                                <w:top w:val="none" w:sz="0" w:space="0" w:color="auto"/>
                                                                                <w:left w:val="none" w:sz="0" w:space="0" w:color="auto"/>
                                                                                <w:bottom w:val="none" w:sz="0" w:space="0" w:color="auto"/>
                                                                                <w:right w:val="none" w:sz="0" w:space="0" w:color="auto"/>
                                                                              </w:divBdr>
                                                                              <w:divsChild>
                                                                                <w:div w:id="1544292732">
                                                                                  <w:marLeft w:val="0"/>
                                                                                  <w:marRight w:val="0"/>
                                                                                  <w:marTop w:val="0"/>
                                                                                  <w:marBottom w:val="0"/>
                                                                                  <w:divBdr>
                                                                                    <w:top w:val="none" w:sz="0" w:space="0" w:color="auto"/>
                                                                                    <w:left w:val="none" w:sz="0" w:space="0" w:color="auto"/>
                                                                                    <w:bottom w:val="none" w:sz="0" w:space="0" w:color="auto"/>
                                                                                    <w:right w:val="none" w:sz="0" w:space="0" w:color="auto"/>
                                                                                  </w:divBdr>
                                                                                  <w:divsChild>
                                                                                    <w:div w:id="290283656">
                                                                                      <w:marLeft w:val="0"/>
                                                                                      <w:marRight w:val="0"/>
                                                                                      <w:marTop w:val="0"/>
                                                                                      <w:marBottom w:val="0"/>
                                                                                      <w:divBdr>
                                                                                        <w:top w:val="none" w:sz="0" w:space="0" w:color="auto"/>
                                                                                        <w:left w:val="none" w:sz="0" w:space="0" w:color="auto"/>
                                                                                        <w:bottom w:val="none" w:sz="0" w:space="0" w:color="auto"/>
                                                                                        <w:right w:val="none" w:sz="0" w:space="0" w:color="auto"/>
                                                                                      </w:divBdr>
                                                                                      <w:divsChild>
                                                                                        <w:div w:id="2010908222">
                                                                                          <w:marLeft w:val="0"/>
                                                                                          <w:marRight w:val="0"/>
                                                                                          <w:marTop w:val="0"/>
                                                                                          <w:marBottom w:val="0"/>
                                                                                          <w:divBdr>
                                                                                            <w:top w:val="none" w:sz="0" w:space="0" w:color="auto"/>
                                                                                            <w:left w:val="none" w:sz="0" w:space="0" w:color="auto"/>
                                                                                            <w:bottom w:val="none" w:sz="0" w:space="0" w:color="auto"/>
                                                                                            <w:right w:val="none" w:sz="0" w:space="0" w:color="auto"/>
                                                                                          </w:divBdr>
                                                                                          <w:divsChild>
                                                                                            <w:div w:id="1658848710">
                                                                                              <w:marLeft w:val="0"/>
                                                                                              <w:marRight w:val="0"/>
                                                                                              <w:marTop w:val="0"/>
                                                                                              <w:marBottom w:val="0"/>
                                                                                              <w:divBdr>
                                                                                                <w:top w:val="none" w:sz="0" w:space="0" w:color="auto"/>
                                                                                                <w:left w:val="none" w:sz="0" w:space="0" w:color="auto"/>
                                                                                                <w:bottom w:val="none" w:sz="0" w:space="0" w:color="auto"/>
                                                                                                <w:right w:val="none" w:sz="0" w:space="0" w:color="auto"/>
                                                                                              </w:divBdr>
                                                                                              <w:divsChild>
                                                                                                <w:div w:id="851453727">
                                                                                                  <w:marLeft w:val="0"/>
                                                                                                  <w:marRight w:val="0"/>
                                                                                                  <w:marTop w:val="0"/>
                                                                                                  <w:marBottom w:val="0"/>
                                                                                                  <w:divBdr>
                                                                                                    <w:top w:val="none" w:sz="0" w:space="0" w:color="auto"/>
                                                                                                    <w:left w:val="none" w:sz="0" w:space="0" w:color="auto"/>
                                                                                                    <w:bottom w:val="none" w:sz="0" w:space="0" w:color="auto"/>
                                                                                                    <w:right w:val="none" w:sz="0" w:space="0" w:color="auto"/>
                                                                                                  </w:divBdr>
                                                                                                  <w:divsChild>
                                                                                                    <w:div w:id="1283418384">
                                                                                                      <w:marLeft w:val="0"/>
                                                                                                      <w:marRight w:val="0"/>
                                                                                                      <w:marTop w:val="0"/>
                                                                                                      <w:marBottom w:val="0"/>
                                                                                                      <w:divBdr>
                                                                                                        <w:top w:val="none" w:sz="0" w:space="0" w:color="auto"/>
                                                                                                        <w:left w:val="none" w:sz="0" w:space="0" w:color="auto"/>
                                                                                                        <w:bottom w:val="none" w:sz="0" w:space="0" w:color="auto"/>
                                                                                                        <w:right w:val="none" w:sz="0" w:space="0" w:color="auto"/>
                                                                                                      </w:divBdr>
                                                                                                      <w:divsChild>
                                                                                                        <w:div w:id="83574600">
                                                                                                          <w:marLeft w:val="0"/>
                                                                                                          <w:marRight w:val="0"/>
                                                                                                          <w:marTop w:val="225"/>
                                                                                                          <w:marBottom w:val="450"/>
                                                                                                          <w:divBdr>
                                                                                                            <w:top w:val="none" w:sz="0" w:space="0" w:color="auto"/>
                                                                                                            <w:left w:val="none" w:sz="0" w:space="0" w:color="auto"/>
                                                                                                            <w:bottom w:val="none" w:sz="0" w:space="0" w:color="auto"/>
                                                                                                            <w:right w:val="none" w:sz="0" w:space="0" w:color="auto"/>
                                                                                                          </w:divBdr>
                                                                                                          <w:divsChild>
                                                                                                            <w:div w:id="2072187369">
                                                                                                              <w:marLeft w:val="0"/>
                                                                                                              <w:marRight w:val="0"/>
                                                                                                              <w:marTop w:val="0"/>
                                                                                                              <w:marBottom w:val="0"/>
                                                                                                              <w:divBdr>
                                                                                                                <w:top w:val="none" w:sz="0" w:space="0" w:color="auto"/>
                                                                                                                <w:left w:val="none" w:sz="0" w:space="0" w:color="auto"/>
                                                                                                                <w:bottom w:val="none" w:sz="0" w:space="0" w:color="auto"/>
                                                                                                                <w:right w:val="none" w:sz="0" w:space="0" w:color="auto"/>
                                                                                                              </w:divBdr>
                                                                                                            </w:div>
                                                                                                            <w:div w:id="1328552422">
                                                                                                              <w:marLeft w:val="0"/>
                                                                                                              <w:marRight w:val="0"/>
                                                                                                              <w:marTop w:val="0"/>
                                                                                                              <w:marBottom w:val="0"/>
                                                                                                              <w:divBdr>
                                                                                                                <w:top w:val="none" w:sz="0" w:space="0" w:color="auto"/>
                                                                                                                <w:left w:val="none" w:sz="0" w:space="0" w:color="auto"/>
                                                                                                                <w:bottom w:val="none" w:sz="0" w:space="0" w:color="auto"/>
                                                                                                                <w:right w:val="none" w:sz="0" w:space="0" w:color="auto"/>
                                                                                                              </w:divBdr>
                                                                                                              <w:divsChild>
                                                                                                                <w:div w:id="662667188">
                                                                                                                  <w:marLeft w:val="0"/>
                                                                                                                  <w:marRight w:val="0"/>
                                                                                                                  <w:marTop w:val="0"/>
                                                                                                                  <w:marBottom w:val="0"/>
                                                                                                                  <w:divBdr>
                                                                                                                    <w:top w:val="none" w:sz="0" w:space="0" w:color="auto"/>
                                                                                                                    <w:left w:val="none" w:sz="0" w:space="0" w:color="auto"/>
                                                                                                                    <w:bottom w:val="none" w:sz="0" w:space="0" w:color="auto"/>
                                                                                                                    <w:right w:val="none" w:sz="0" w:space="0" w:color="auto"/>
                                                                                                                  </w:divBdr>
                                                                                                                </w:div>
                                                                                                                <w:div w:id="971130758">
                                                                                                                  <w:marLeft w:val="0"/>
                                                                                                                  <w:marRight w:val="0"/>
                                                                                                                  <w:marTop w:val="0"/>
                                                                                                                  <w:marBottom w:val="0"/>
                                                                                                                  <w:divBdr>
                                                                                                                    <w:top w:val="none" w:sz="0" w:space="0" w:color="auto"/>
                                                                                                                    <w:left w:val="none" w:sz="0" w:space="0" w:color="auto"/>
                                                                                                                    <w:bottom w:val="none" w:sz="0" w:space="0" w:color="auto"/>
                                                                                                                    <w:right w:val="none" w:sz="0" w:space="0" w:color="auto"/>
                                                                                                                  </w:divBdr>
                                                                                                                </w:div>
                                                                                                                <w:div w:id="1881818676">
                                                                                                                  <w:marLeft w:val="0"/>
                                                                                                                  <w:marRight w:val="0"/>
                                                                                                                  <w:marTop w:val="0"/>
                                                                                                                  <w:marBottom w:val="0"/>
                                                                                                                  <w:divBdr>
                                                                                                                    <w:top w:val="none" w:sz="0" w:space="0" w:color="auto"/>
                                                                                                                    <w:left w:val="none" w:sz="0" w:space="0" w:color="auto"/>
                                                                                                                    <w:bottom w:val="none" w:sz="0" w:space="0" w:color="auto"/>
                                                                                                                    <w:right w:val="none" w:sz="0" w:space="0" w:color="auto"/>
                                                                                                                  </w:divBdr>
                                                                                                                </w:div>
                                                                                                                <w:div w:id="1665864241">
                                                                                                                  <w:marLeft w:val="0"/>
                                                                                                                  <w:marRight w:val="0"/>
                                                                                                                  <w:marTop w:val="0"/>
                                                                                                                  <w:marBottom w:val="0"/>
                                                                                                                  <w:divBdr>
                                                                                                                    <w:top w:val="none" w:sz="0" w:space="0" w:color="auto"/>
                                                                                                                    <w:left w:val="none" w:sz="0" w:space="0" w:color="auto"/>
                                                                                                                    <w:bottom w:val="none" w:sz="0" w:space="0" w:color="auto"/>
                                                                                                                    <w:right w:val="none" w:sz="0" w:space="0" w:color="auto"/>
                                                                                                                  </w:divBdr>
                                                                                                                </w:div>
                                                                                                                <w:div w:id="1574395360">
                                                                                                                  <w:marLeft w:val="0"/>
                                                                                                                  <w:marRight w:val="0"/>
                                                                                                                  <w:marTop w:val="0"/>
                                                                                                                  <w:marBottom w:val="0"/>
                                                                                                                  <w:divBdr>
                                                                                                                    <w:top w:val="none" w:sz="0" w:space="0" w:color="auto"/>
                                                                                                                    <w:left w:val="none" w:sz="0" w:space="0" w:color="auto"/>
                                                                                                                    <w:bottom w:val="none" w:sz="0" w:space="0" w:color="auto"/>
                                                                                                                    <w:right w:val="none" w:sz="0" w:space="0" w:color="auto"/>
                                                                                                                  </w:divBdr>
                                                                                                                </w:div>
                                                                                                                <w:div w:id="1862543693">
                                                                                                                  <w:marLeft w:val="0"/>
                                                                                                                  <w:marRight w:val="0"/>
                                                                                                                  <w:marTop w:val="0"/>
                                                                                                                  <w:marBottom w:val="0"/>
                                                                                                                  <w:divBdr>
                                                                                                                    <w:top w:val="none" w:sz="0" w:space="0" w:color="auto"/>
                                                                                                                    <w:left w:val="none" w:sz="0" w:space="0" w:color="auto"/>
                                                                                                                    <w:bottom w:val="none" w:sz="0" w:space="0" w:color="auto"/>
                                                                                                                    <w:right w:val="none" w:sz="0" w:space="0" w:color="auto"/>
                                                                                                                  </w:divBdr>
                                                                                                                </w:div>
                                                                                                                <w:div w:id="2122918341">
                                                                                                                  <w:marLeft w:val="0"/>
                                                                                                                  <w:marRight w:val="0"/>
                                                                                                                  <w:marTop w:val="0"/>
                                                                                                                  <w:marBottom w:val="0"/>
                                                                                                                  <w:divBdr>
                                                                                                                    <w:top w:val="none" w:sz="0" w:space="0" w:color="auto"/>
                                                                                                                    <w:left w:val="none" w:sz="0" w:space="0" w:color="auto"/>
                                                                                                                    <w:bottom w:val="none" w:sz="0" w:space="0" w:color="auto"/>
                                                                                                                    <w:right w:val="none" w:sz="0" w:space="0" w:color="auto"/>
                                                                                                                  </w:divBdr>
                                                                                                                </w:div>
                                                                                                                <w:div w:id="2140607501">
                                                                                                                  <w:marLeft w:val="0"/>
                                                                                                                  <w:marRight w:val="0"/>
                                                                                                                  <w:marTop w:val="0"/>
                                                                                                                  <w:marBottom w:val="0"/>
                                                                                                                  <w:divBdr>
                                                                                                                    <w:top w:val="none" w:sz="0" w:space="0" w:color="auto"/>
                                                                                                                    <w:left w:val="none" w:sz="0" w:space="0" w:color="auto"/>
                                                                                                                    <w:bottom w:val="none" w:sz="0" w:space="0" w:color="auto"/>
                                                                                                                    <w:right w:val="none" w:sz="0" w:space="0" w:color="auto"/>
                                                                                                                  </w:divBdr>
                                                                                                                </w:div>
                                                                                                              </w:divsChild>
                                                                                                            </w:div>
                                                                                                            <w:div w:id="1540315246">
                                                                                                              <w:marLeft w:val="0"/>
                                                                                                              <w:marRight w:val="0"/>
                                                                                                              <w:marTop w:val="0"/>
                                                                                                              <w:marBottom w:val="0"/>
                                                                                                              <w:divBdr>
                                                                                                                <w:top w:val="none" w:sz="0" w:space="0" w:color="auto"/>
                                                                                                                <w:left w:val="none" w:sz="0" w:space="0" w:color="auto"/>
                                                                                                                <w:bottom w:val="none" w:sz="0" w:space="0" w:color="auto"/>
                                                                                                                <w:right w:val="none" w:sz="0" w:space="0" w:color="auto"/>
                                                                                                              </w:divBdr>
                                                                                                              <w:divsChild>
                                                                                                                <w:div w:id="913127640">
                                                                                                                  <w:marLeft w:val="0"/>
                                                                                                                  <w:marRight w:val="0"/>
                                                                                                                  <w:marTop w:val="0"/>
                                                                                                                  <w:marBottom w:val="0"/>
                                                                                                                  <w:divBdr>
                                                                                                                    <w:top w:val="none" w:sz="0" w:space="0" w:color="auto"/>
                                                                                                                    <w:left w:val="none" w:sz="0" w:space="0" w:color="auto"/>
                                                                                                                    <w:bottom w:val="none" w:sz="0" w:space="0" w:color="auto"/>
                                                                                                                    <w:right w:val="single" w:sz="6" w:space="0" w:color="C0C0C0"/>
                                                                                                                  </w:divBdr>
                                                                                                                  <w:divsChild>
                                                                                                                    <w:div w:id="68605791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39801042">
      <w:bodyDiv w:val="1"/>
      <w:marLeft w:val="0"/>
      <w:marRight w:val="0"/>
      <w:marTop w:val="0"/>
      <w:marBottom w:val="0"/>
      <w:divBdr>
        <w:top w:val="none" w:sz="0" w:space="0" w:color="auto"/>
        <w:left w:val="none" w:sz="0" w:space="0" w:color="auto"/>
        <w:bottom w:val="none" w:sz="0" w:space="0" w:color="auto"/>
        <w:right w:val="none" w:sz="0" w:space="0" w:color="auto"/>
      </w:divBdr>
    </w:div>
    <w:div w:id="248580443">
      <w:bodyDiv w:val="1"/>
      <w:marLeft w:val="0"/>
      <w:marRight w:val="0"/>
      <w:marTop w:val="0"/>
      <w:marBottom w:val="0"/>
      <w:divBdr>
        <w:top w:val="none" w:sz="0" w:space="0" w:color="auto"/>
        <w:left w:val="none" w:sz="0" w:space="0" w:color="auto"/>
        <w:bottom w:val="none" w:sz="0" w:space="0" w:color="auto"/>
        <w:right w:val="none" w:sz="0" w:space="0" w:color="auto"/>
      </w:divBdr>
    </w:div>
    <w:div w:id="279923041">
      <w:bodyDiv w:val="1"/>
      <w:marLeft w:val="0"/>
      <w:marRight w:val="0"/>
      <w:marTop w:val="0"/>
      <w:marBottom w:val="0"/>
      <w:divBdr>
        <w:top w:val="none" w:sz="0" w:space="0" w:color="auto"/>
        <w:left w:val="none" w:sz="0" w:space="0" w:color="auto"/>
        <w:bottom w:val="none" w:sz="0" w:space="0" w:color="auto"/>
        <w:right w:val="none" w:sz="0" w:space="0" w:color="auto"/>
      </w:divBdr>
      <w:divsChild>
        <w:div w:id="451440830">
          <w:marLeft w:val="0"/>
          <w:marRight w:val="0"/>
          <w:marTop w:val="0"/>
          <w:marBottom w:val="0"/>
          <w:divBdr>
            <w:top w:val="none" w:sz="0" w:space="0" w:color="auto"/>
            <w:left w:val="none" w:sz="0" w:space="0" w:color="auto"/>
            <w:bottom w:val="none" w:sz="0" w:space="0" w:color="auto"/>
            <w:right w:val="none" w:sz="0" w:space="0" w:color="auto"/>
          </w:divBdr>
          <w:divsChild>
            <w:div w:id="772938764">
              <w:marLeft w:val="0"/>
              <w:marRight w:val="0"/>
              <w:marTop w:val="0"/>
              <w:marBottom w:val="0"/>
              <w:divBdr>
                <w:top w:val="none" w:sz="0" w:space="0" w:color="auto"/>
                <w:left w:val="none" w:sz="0" w:space="0" w:color="auto"/>
                <w:bottom w:val="none" w:sz="0" w:space="0" w:color="auto"/>
                <w:right w:val="none" w:sz="0" w:space="0" w:color="auto"/>
              </w:divBdr>
              <w:divsChild>
                <w:div w:id="112790196">
                  <w:marLeft w:val="0"/>
                  <w:marRight w:val="0"/>
                  <w:marTop w:val="0"/>
                  <w:marBottom w:val="120"/>
                  <w:divBdr>
                    <w:top w:val="none" w:sz="0" w:space="0" w:color="auto"/>
                    <w:left w:val="none" w:sz="0" w:space="0" w:color="auto"/>
                    <w:bottom w:val="none" w:sz="0" w:space="0" w:color="auto"/>
                    <w:right w:val="none" w:sz="0" w:space="0" w:color="auto"/>
                  </w:divBdr>
                  <w:divsChild>
                    <w:div w:id="812259028">
                      <w:marLeft w:val="0"/>
                      <w:marRight w:val="0"/>
                      <w:marTop w:val="0"/>
                      <w:marBottom w:val="0"/>
                      <w:divBdr>
                        <w:top w:val="none" w:sz="0" w:space="0" w:color="auto"/>
                        <w:left w:val="none" w:sz="0" w:space="0" w:color="auto"/>
                        <w:bottom w:val="none" w:sz="0" w:space="0" w:color="auto"/>
                        <w:right w:val="none" w:sz="0" w:space="0" w:color="auto"/>
                      </w:divBdr>
                    </w:div>
                    <w:div w:id="1203597660">
                      <w:marLeft w:val="0"/>
                      <w:marRight w:val="0"/>
                      <w:marTop w:val="0"/>
                      <w:marBottom w:val="0"/>
                      <w:divBdr>
                        <w:top w:val="none" w:sz="0" w:space="0" w:color="auto"/>
                        <w:left w:val="none" w:sz="0" w:space="0" w:color="auto"/>
                        <w:bottom w:val="none" w:sz="0" w:space="0" w:color="auto"/>
                        <w:right w:val="none" w:sz="0" w:space="0" w:color="auto"/>
                      </w:divBdr>
                    </w:div>
                    <w:div w:id="64181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255243">
          <w:marLeft w:val="0"/>
          <w:marRight w:val="0"/>
          <w:marTop w:val="0"/>
          <w:marBottom w:val="0"/>
          <w:divBdr>
            <w:top w:val="none" w:sz="0" w:space="0" w:color="auto"/>
            <w:left w:val="none" w:sz="0" w:space="0" w:color="auto"/>
            <w:bottom w:val="none" w:sz="0" w:space="0" w:color="auto"/>
            <w:right w:val="none" w:sz="0" w:space="0" w:color="auto"/>
          </w:divBdr>
          <w:divsChild>
            <w:div w:id="1553693716">
              <w:marLeft w:val="0"/>
              <w:marRight w:val="0"/>
              <w:marTop w:val="0"/>
              <w:marBottom w:val="360"/>
              <w:divBdr>
                <w:top w:val="none" w:sz="0" w:space="0" w:color="auto"/>
                <w:left w:val="none" w:sz="0" w:space="0" w:color="auto"/>
                <w:bottom w:val="none" w:sz="0" w:space="0" w:color="auto"/>
                <w:right w:val="none" w:sz="0" w:space="0" w:color="auto"/>
              </w:divBdr>
            </w:div>
          </w:divsChild>
        </w:div>
        <w:div w:id="89935994">
          <w:marLeft w:val="0"/>
          <w:marRight w:val="0"/>
          <w:marTop w:val="0"/>
          <w:marBottom w:val="0"/>
          <w:divBdr>
            <w:top w:val="none" w:sz="0" w:space="0" w:color="auto"/>
            <w:left w:val="none" w:sz="0" w:space="0" w:color="auto"/>
            <w:bottom w:val="none" w:sz="0" w:space="0" w:color="auto"/>
            <w:right w:val="none" w:sz="0" w:space="0" w:color="auto"/>
          </w:divBdr>
          <w:divsChild>
            <w:div w:id="1911426112">
              <w:marLeft w:val="0"/>
              <w:marRight w:val="0"/>
              <w:marTop w:val="0"/>
              <w:marBottom w:val="360"/>
              <w:divBdr>
                <w:top w:val="none" w:sz="0" w:space="0" w:color="auto"/>
                <w:left w:val="none" w:sz="0" w:space="0" w:color="auto"/>
                <w:bottom w:val="none" w:sz="0" w:space="0" w:color="auto"/>
                <w:right w:val="none" w:sz="0" w:space="0" w:color="auto"/>
              </w:divBdr>
              <w:divsChild>
                <w:div w:id="2120299957">
                  <w:marLeft w:val="0"/>
                  <w:marRight w:val="0"/>
                  <w:marTop w:val="0"/>
                  <w:marBottom w:val="0"/>
                  <w:divBdr>
                    <w:top w:val="none" w:sz="0" w:space="0" w:color="auto"/>
                    <w:left w:val="none" w:sz="0" w:space="0" w:color="auto"/>
                    <w:bottom w:val="none" w:sz="0" w:space="0" w:color="auto"/>
                    <w:right w:val="none" w:sz="0" w:space="0" w:color="auto"/>
                  </w:divBdr>
                  <w:divsChild>
                    <w:div w:id="1508591684">
                      <w:marLeft w:val="0"/>
                      <w:marRight w:val="0"/>
                      <w:marTop w:val="0"/>
                      <w:marBottom w:val="0"/>
                      <w:divBdr>
                        <w:top w:val="none" w:sz="0" w:space="0" w:color="auto"/>
                        <w:left w:val="none" w:sz="0" w:space="0" w:color="auto"/>
                        <w:bottom w:val="none" w:sz="0" w:space="0" w:color="auto"/>
                        <w:right w:val="none" w:sz="0" w:space="0" w:color="auto"/>
                      </w:divBdr>
                      <w:divsChild>
                        <w:div w:id="1724324480">
                          <w:marLeft w:val="0"/>
                          <w:marRight w:val="0"/>
                          <w:marTop w:val="0"/>
                          <w:marBottom w:val="0"/>
                          <w:divBdr>
                            <w:top w:val="none" w:sz="0" w:space="0" w:color="auto"/>
                            <w:left w:val="none" w:sz="0" w:space="0" w:color="auto"/>
                            <w:bottom w:val="none" w:sz="0" w:space="0" w:color="auto"/>
                            <w:right w:val="none" w:sz="0" w:space="0" w:color="auto"/>
                          </w:divBdr>
                        </w:div>
                        <w:div w:id="1663923324">
                          <w:marLeft w:val="0"/>
                          <w:marRight w:val="0"/>
                          <w:marTop w:val="0"/>
                          <w:marBottom w:val="0"/>
                          <w:divBdr>
                            <w:top w:val="none" w:sz="0" w:space="0" w:color="auto"/>
                            <w:left w:val="none" w:sz="0" w:space="0" w:color="auto"/>
                            <w:bottom w:val="none" w:sz="0" w:space="0" w:color="auto"/>
                            <w:right w:val="none" w:sz="0" w:space="0" w:color="auto"/>
                          </w:divBdr>
                          <w:divsChild>
                            <w:div w:id="777598829">
                              <w:marLeft w:val="0"/>
                              <w:marRight w:val="0"/>
                              <w:marTop w:val="0"/>
                              <w:marBottom w:val="0"/>
                              <w:divBdr>
                                <w:top w:val="none" w:sz="0" w:space="0" w:color="auto"/>
                                <w:left w:val="none" w:sz="0" w:space="0" w:color="auto"/>
                                <w:bottom w:val="none" w:sz="0" w:space="0" w:color="auto"/>
                                <w:right w:val="none" w:sz="0" w:space="0" w:color="auto"/>
                              </w:divBdr>
                            </w:div>
                            <w:div w:id="915822444">
                              <w:marLeft w:val="0"/>
                              <w:marRight w:val="0"/>
                              <w:marTop w:val="0"/>
                              <w:marBottom w:val="0"/>
                              <w:divBdr>
                                <w:top w:val="none" w:sz="0" w:space="0" w:color="auto"/>
                                <w:left w:val="none" w:sz="0" w:space="0" w:color="auto"/>
                                <w:bottom w:val="none" w:sz="0" w:space="0" w:color="auto"/>
                                <w:right w:val="none" w:sz="0" w:space="0" w:color="auto"/>
                              </w:divBdr>
                              <w:divsChild>
                                <w:div w:id="1889799587">
                                  <w:marLeft w:val="0"/>
                                  <w:marRight w:val="0"/>
                                  <w:marTop w:val="0"/>
                                  <w:marBottom w:val="0"/>
                                  <w:divBdr>
                                    <w:top w:val="none" w:sz="0" w:space="0" w:color="auto"/>
                                    <w:left w:val="none" w:sz="0" w:space="0" w:color="auto"/>
                                    <w:bottom w:val="none" w:sz="0" w:space="0" w:color="auto"/>
                                    <w:right w:val="none" w:sz="0" w:space="0" w:color="auto"/>
                                  </w:divBdr>
                                </w:div>
                                <w:div w:id="966854337">
                                  <w:marLeft w:val="0"/>
                                  <w:marRight w:val="0"/>
                                  <w:marTop w:val="0"/>
                                  <w:marBottom w:val="0"/>
                                  <w:divBdr>
                                    <w:top w:val="none" w:sz="0" w:space="0" w:color="auto"/>
                                    <w:left w:val="none" w:sz="0" w:space="0" w:color="auto"/>
                                    <w:bottom w:val="none" w:sz="0" w:space="0" w:color="auto"/>
                                    <w:right w:val="none" w:sz="0" w:space="0" w:color="auto"/>
                                  </w:divBdr>
                                </w:div>
                                <w:div w:id="688722269">
                                  <w:marLeft w:val="0"/>
                                  <w:marRight w:val="0"/>
                                  <w:marTop w:val="0"/>
                                  <w:marBottom w:val="0"/>
                                  <w:divBdr>
                                    <w:top w:val="none" w:sz="0" w:space="0" w:color="auto"/>
                                    <w:left w:val="none" w:sz="0" w:space="0" w:color="auto"/>
                                    <w:bottom w:val="none" w:sz="0" w:space="0" w:color="auto"/>
                                    <w:right w:val="none" w:sz="0" w:space="0" w:color="auto"/>
                                  </w:divBdr>
                                </w:div>
                                <w:div w:id="967668237">
                                  <w:marLeft w:val="0"/>
                                  <w:marRight w:val="0"/>
                                  <w:marTop w:val="0"/>
                                  <w:marBottom w:val="0"/>
                                  <w:divBdr>
                                    <w:top w:val="none" w:sz="0" w:space="0" w:color="auto"/>
                                    <w:left w:val="none" w:sz="0" w:space="0" w:color="auto"/>
                                    <w:bottom w:val="none" w:sz="0" w:space="0" w:color="auto"/>
                                    <w:right w:val="none" w:sz="0" w:space="0" w:color="auto"/>
                                  </w:divBdr>
                                </w:div>
                                <w:div w:id="201527022">
                                  <w:marLeft w:val="0"/>
                                  <w:marRight w:val="0"/>
                                  <w:marTop w:val="0"/>
                                  <w:marBottom w:val="0"/>
                                  <w:divBdr>
                                    <w:top w:val="none" w:sz="0" w:space="0" w:color="auto"/>
                                    <w:left w:val="none" w:sz="0" w:space="0" w:color="auto"/>
                                    <w:bottom w:val="none" w:sz="0" w:space="0" w:color="auto"/>
                                    <w:right w:val="none" w:sz="0" w:space="0" w:color="auto"/>
                                  </w:divBdr>
                                </w:div>
                                <w:div w:id="1262571046">
                                  <w:marLeft w:val="0"/>
                                  <w:marRight w:val="0"/>
                                  <w:marTop w:val="0"/>
                                  <w:marBottom w:val="0"/>
                                  <w:divBdr>
                                    <w:top w:val="none" w:sz="0" w:space="0" w:color="auto"/>
                                    <w:left w:val="none" w:sz="0" w:space="0" w:color="auto"/>
                                    <w:bottom w:val="none" w:sz="0" w:space="0" w:color="auto"/>
                                    <w:right w:val="none" w:sz="0" w:space="0" w:color="auto"/>
                                  </w:divBdr>
                                </w:div>
                                <w:div w:id="506945825">
                                  <w:marLeft w:val="0"/>
                                  <w:marRight w:val="0"/>
                                  <w:marTop w:val="0"/>
                                  <w:marBottom w:val="0"/>
                                  <w:divBdr>
                                    <w:top w:val="none" w:sz="0" w:space="0" w:color="auto"/>
                                    <w:left w:val="none" w:sz="0" w:space="0" w:color="auto"/>
                                    <w:bottom w:val="none" w:sz="0" w:space="0" w:color="auto"/>
                                    <w:right w:val="none" w:sz="0" w:space="0" w:color="auto"/>
                                  </w:divBdr>
                                </w:div>
                                <w:div w:id="1522821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1925741">
                  <w:marLeft w:val="0"/>
                  <w:marRight w:val="0"/>
                  <w:marTop w:val="0"/>
                  <w:marBottom w:val="0"/>
                  <w:divBdr>
                    <w:top w:val="none" w:sz="0" w:space="0" w:color="auto"/>
                    <w:left w:val="single" w:sz="6" w:space="0" w:color="E3E3E3"/>
                    <w:bottom w:val="none" w:sz="0" w:space="0" w:color="auto"/>
                    <w:right w:val="none" w:sz="0" w:space="0" w:color="auto"/>
                  </w:divBdr>
                  <w:divsChild>
                    <w:div w:id="18088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1257724">
          <w:marLeft w:val="0"/>
          <w:marRight w:val="0"/>
          <w:marTop w:val="0"/>
          <w:marBottom w:val="0"/>
          <w:divBdr>
            <w:top w:val="none" w:sz="0" w:space="0" w:color="auto"/>
            <w:left w:val="none" w:sz="0" w:space="0" w:color="auto"/>
            <w:bottom w:val="none" w:sz="0" w:space="0" w:color="auto"/>
            <w:right w:val="none" w:sz="0" w:space="0" w:color="auto"/>
          </w:divBdr>
          <w:divsChild>
            <w:div w:id="1743258081">
              <w:marLeft w:val="0"/>
              <w:marRight w:val="0"/>
              <w:marTop w:val="0"/>
              <w:marBottom w:val="360"/>
              <w:divBdr>
                <w:top w:val="none" w:sz="0" w:space="0" w:color="auto"/>
                <w:left w:val="none" w:sz="0" w:space="0" w:color="auto"/>
                <w:bottom w:val="none" w:sz="0" w:space="0" w:color="auto"/>
                <w:right w:val="none" w:sz="0" w:space="0" w:color="auto"/>
              </w:divBdr>
            </w:div>
          </w:divsChild>
        </w:div>
        <w:div w:id="1257598998">
          <w:marLeft w:val="0"/>
          <w:marRight w:val="0"/>
          <w:marTop w:val="0"/>
          <w:marBottom w:val="0"/>
          <w:divBdr>
            <w:top w:val="none" w:sz="0" w:space="0" w:color="auto"/>
            <w:left w:val="none" w:sz="0" w:space="0" w:color="auto"/>
            <w:bottom w:val="none" w:sz="0" w:space="0" w:color="auto"/>
            <w:right w:val="none" w:sz="0" w:space="0" w:color="auto"/>
          </w:divBdr>
          <w:divsChild>
            <w:div w:id="1487476806">
              <w:marLeft w:val="0"/>
              <w:marRight w:val="0"/>
              <w:marTop w:val="0"/>
              <w:marBottom w:val="360"/>
              <w:divBdr>
                <w:top w:val="none" w:sz="0" w:space="0" w:color="auto"/>
                <w:left w:val="none" w:sz="0" w:space="0" w:color="auto"/>
                <w:bottom w:val="none" w:sz="0" w:space="0" w:color="auto"/>
                <w:right w:val="none" w:sz="0" w:space="0" w:color="auto"/>
              </w:divBdr>
            </w:div>
          </w:divsChild>
        </w:div>
        <w:div w:id="1225606319">
          <w:marLeft w:val="0"/>
          <w:marRight w:val="0"/>
          <w:marTop w:val="0"/>
          <w:marBottom w:val="0"/>
          <w:divBdr>
            <w:top w:val="none" w:sz="0" w:space="0" w:color="auto"/>
            <w:left w:val="none" w:sz="0" w:space="0" w:color="auto"/>
            <w:bottom w:val="none" w:sz="0" w:space="0" w:color="auto"/>
            <w:right w:val="none" w:sz="0" w:space="0" w:color="auto"/>
          </w:divBdr>
          <w:divsChild>
            <w:div w:id="769083542">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318382654">
      <w:bodyDiv w:val="1"/>
      <w:marLeft w:val="0"/>
      <w:marRight w:val="0"/>
      <w:marTop w:val="0"/>
      <w:marBottom w:val="0"/>
      <w:divBdr>
        <w:top w:val="none" w:sz="0" w:space="0" w:color="auto"/>
        <w:left w:val="none" w:sz="0" w:space="0" w:color="auto"/>
        <w:bottom w:val="none" w:sz="0" w:space="0" w:color="auto"/>
        <w:right w:val="none" w:sz="0" w:space="0" w:color="auto"/>
      </w:divBdr>
    </w:div>
    <w:div w:id="327251103">
      <w:bodyDiv w:val="1"/>
      <w:marLeft w:val="0"/>
      <w:marRight w:val="0"/>
      <w:marTop w:val="0"/>
      <w:marBottom w:val="0"/>
      <w:divBdr>
        <w:top w:val="none" w:sz="0" w:space="0" w:color="auto"/>
        <w:left w:val="none" w:sz="0" w:space="0" w:color="auto"/>
        <w:bottom w:val="none" w:sz="0" w:space="0" w:color="auto"/>
        <w:right w:val="none" w:sz="0" w:space="0" w:color="auto"/>
      </w:divBdr>
      <w:divsChild>
        <w:div w:id="2103211784">
          <w:marLeft w:val="0"/>
          <w:marRight w:val="0"/>
          <w:marTop w:val="0"/>
          <w:marBottom w:val="0"/>
          <w:divBdr>
            <w:top w:val="none" w:sz="0" w:space="0" w:color="auto"/>
            <w:left w:val="none" w:sz="0" w:space="0" w:color="auto"/>
            <w:bottom w:val="none" w:sz="0" w:space="0" w:color="auto"/>
            <w:right w:val="none" w:sz="0" w:space="0" w:color="auto"/>
          </w:divBdr>
        </w:div>
      </w:divsChild>
    </w:div>
    <w:div w:id="400446834">
      <w:bodyDiv w:val="1"/>
      <w:marLeft w:val="0"/>
      <w:marRight w:val="0"/>
      <w:marTop w:val="0"/>
      <w:marBottom w:val="0"/>
      <w:divBdr>
        <w:top w:val="none" w:sz="0" w:space="0" w:color="auto"/>
        <w:left w:val="none" w:sz="0" w:space="0" w:color="auto"/>
        <w:bottom w:val="none" w:sz="0" w:space="0" w:color="auto"/>
        <w:right w:val="none" w:sz="0" w:space="0" w:color="auto"/>
      </w:divBdr>
    </w:div>
    <w:div w:id="465707939">
      <w:bodyDiv w:val="1"/>
      <w:marLeft w:val="0"/>
      <w:marRight w:val="0"/>
      <w:marTop w:val="0"/>
      <w:marBottom w:val="0"/>
      <w:divBdr>
        <w:top w:val="none" w:sz="0" w:space="0" w:color="auto"/>
        <w:left w:val="none" w:sz="0" w:space="0" w:color="auto"/>
        <w:bottom w:val="none" w:sz="0" w:space="0" w:color="auto"/>
        <w:right w:val="none" w:sz="0" w:space="0" w:color="auto"/>
      </w:divBdr>
      <w:divsChild>
        <w:div w:id="1890068364">
          <w:marLeft w:val="0"/>
          <w:marRight w:val="0"/>
          <w:marTop w:val="0"/>
          <w:marBottom w:val="0"/>
          <w:divBdr>
            <w:top w:val="none" w:sz="0" w:space="0" w:color="auto"/>
            <w:left w:val="none" w:sz="0" w:space="0" w:color="auto"/>
            <w:bottom w:val="none" w:sz="0" w:space="0" w:color="auto"/>
            <w:right w:val="none" w:sz="0" w:space="0" w:color="auto"/>
          </w:divBdr>
        </w:div>
        <w:div w:id="979847921">
          <w:marLeft w:val="0"/>
          <w:marRight w:val="0"/>
          <w:marTop w:val="0"/>
          <w:marBottom w:val="0"/>
          <w:divBdr>
            <w:top w:val="none" w:sz="0" w:space="0" w:color="auto"/>
            <w:left w:val="none" w:sz="0" w:space="0" w:color="auto"/>
            <w:bottom w:val="none" w:sz="0" w:space="0" w:color="auto"/>
            <w:right w:val="none" w:sz="0" w:space="0" w:color="auto"/>
          </w:divBdr>
        </w:div>
      </w:divsChild>
    </w:div>
    <w:div w:id="473105302">
      <w:bodyDiv w:val="1"/>
      <w:marLeft w:val="0"/>
      <w:marRight w:val="0"/>
      <w:marTop w:val="0"/>
      <w:marBottom w:val="0"/>
      <w:divBdr>
        <w:top w:val="none" w:sz="0" w:space="0" w:color="auto"/>
        <w:left w:val="none" w:sz="0" w:space="0" w:color="auto"/>
        <w:bottom w:val="none" w:sz="0" w:space="0" w:color="auto"/>
        <w:right w:val="none" w:sz="0" w:space="0" w:color="auto"/>
      </w:divBdr>
      <w:divsChild>
        <w:div w:id="1932398297">
          <w:marLeft w:val="0"/>
          <w:marRight w:val="0"/>
          <w:marTop w:val="0"/>
          <w:marBottom w:val="0"/>
          <w:divBdr>
            <w:top w:val="none" w:sz="0" w:space="0" w:color="auto"/>
            <w:left w:val="none" w:sz="0" w:space="0" w:color="auto"/>
            <w:bottom w:val="none" w:sz="0" w:space="0" w:color="auto"/>
            <w:right w:val="none" w:sz="0" w:space="0" w:color="auto"/>
          </w:divBdr>
          <w:divsChild>
            <w:div w:id="306516886">
              <w:marLeft w:val="0"/>
              <w:marRight w:val="0"/>
              <w:marTop w:val="0"/>
              <w:marBottom w:val="0"/>
              <w:divBdr>
                <w:top w:val="none" w:sz="0" w:space="0" w:color="auto"/>
                <w:left w:val="none" w:sz="0" w:space="0" w:color="auto"/>
                <w:bottom w:val="none" w:sz="0" w:space="0" w:color="auto"/>
                <w:right w:val="none" w:sz="0" w:space="0" w:color="auto"/>
              </w:divBdr>
              <w:divsChild>
                <w:div w:id="157767453">
                  <w:marLeft w:val="0"/>
                  <w:marRight w:val="0"/>
                  <w:marTop w:val="0"/>
                  <w:marBottom w:val="0"/>
                  <w:divBdr>
                    <w:top w:val="none" w:sz="0" w:space="0" w:color="auto"/>
                    <w:left w:val="none" w:sz="0" w:space="0" w:color="auto"/>
                    <w:bottom w:val="none" w:sz="0" w:space="0" w:color="auto"/>
                    <w:right w:val="none" w:sz="0" w:space="0" w:color="auto"/>
                  </w:divBdr>
                  <w:divsChild>
                    <w:div w:id="374283169">
                      <w:marLeft w:val="0"/>
                      <w:marRight w:val="0"/>
                      <w:marTop w:val="0"/>
                      <w:marBottom w:val="0"/>
                      <w:divBdr>
                        <w:top w:val="none" w:sz="0" w:space="0" w:color="auto"/>
                        <w:left w:val="none" w:sz="0" w:space="0" w:color="auto"/>
                        <w:bottom w:val="none" w:sz="0" w:space="0" w:color="auto"/>
                        <w:right w:val="none" w:sz="0" w:space="0" w:color="auto"/>
                      </w:divBdr>
                      <w:divsChild>
                        <w:div w:id="44305523">
                          <w:marLeft w:val="0"/>
                          <w:marRight w:val="0"/>
                          <w:marTop w:val="0"/>
                          <w:marBottom w:val="0"/>
                          <w:divBdr>
                            <w:top w:val="none" w:sz="0" w:space="0" w:color="auto"/>
                            <w:left w:val="none" w:sz="0" w:space="0" w:color="auto"/>
                            <w:bottom w:val="none" w:sz="0" w:space="0" w:color="auto"/>
                            <w:right w:val="none" w:sz="0" w:space="0" w:color="auto"/>
                          </w:divBdr>
                          <w:divsChild>
                            <w:div w:id="825047614">
                              <w:marLeft w:val="0"/>
                              <w:marRight w:val="0"/>
                              <w:marTop w:val="0"/>
                              <w:marBottom w:val="300"/>
                              <w:divBdr>
                                <w:top w:val="none" w:sz="0" w:space="0" w:color="auto"/>
                                <w:left w:val="none" w:sz="0" w:space="0" w:color="auto"/>
                                <w:bottom w:val="none" w:sz="0" w:space="0" w:color="auto"/>
                                <w:right w:val="none" w:sz="0" w:space="0" w:color="auto"/>
                              </w:divBdr>
                              <w:divsChild>
                                <w:div w:id="1898930244">
                                  <w:marLeft w:val="0"/>
                                  <w:marRight w:val="0"/>
                                  <w:marTop w:val="0"/>
                                  <w:marBottom w:val="0"/>
                                  <w:divBdr>
                                    <w:top w:val="none" w:sz="0" w:space="0" w:color="auto"/>
                                    <w:left w:val="none" w:sz="0" w:space="0" w:color="auto"/>
                                    <w:bottom w:val="none" w:sz="0" w:space="0" w:color="auto"/>
                                    <w:right w:val="none" w:sz="0" w:space="0" w:color="auto"/>
                                  </w:divBdr>
                                  <w:divsChild>
                                    <w:div w:id="657728828">
                                      <w:marLeft w:val="0"/>
                                      <w:marRight w:val="0"/>
                                      <w:marTop w:val="0"/>
                                      <w:marBottom w:val="0"/>
                                      <w:divBdr>
                                        <w:top w:val="none" w:sz="0" w:space="0" w:color="auto"/>
                                        <w:left w:val="none" w:sz="0" w:space="0" w:color="auto"/>
                                        <w:bottom w:val="none" w:sz="0" w:space="0" w:color="auto"/>
                                        <w:right w:val="none" w:sz="0" w:space="0" w:color="auto"/>
                                      </w:divBdr>
                                      <w:divsChild>
                                        <w:div w:id="1034110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9243374">
      <w:bodyDiv w:val="1"/>
      <w:marLeft w:val="0"/>
      <w:marRight w:val="0"/>
      <w:marTop w:val="0"/>
      <w:marBottom w:val="0"/>
      <w:divBdr>
        <w:top w:val="none" w:sz="0" w:space="0" w:color="auto"/>
        <w:left w:val="none" w:sz="0" w:space="0" w:color="auto"/>
        <w:bottom w:val="none" w:sz="0" w:space="0" w:color="auto"/>
        <w:right w:val="none" w:sz="0" w:space="0" w:color="auto"/>
      </w:divBdr>
    </w:div>
    <w:div w:id="523130826">
      <w:bodyDiv w:val="1"/>
      <w:marLeft w:val="0"/>
      <w:marRight w:val="0"/>
      <w:marTop w:val="0"/>
      <w:marBottom w:val="0"/>
      <w:divBdr>
        <w:top w:val="none" w:sz="0" w:space="0" w:color="auto"/>
        <w:left w:val="none" w:sz="0" w:space="0" w:color="auto"/>
        <w:bottom w:val="none" w:sz="0" w:space="0" w:color="auto"/>
        <w:right w:val="none" w:sz="0" w:space="0" w:color="auto"/>
      </w:divBdr>
    </w:div>
    <w:div w:id="527109531">
      <w:bodyDiv w:val="1"/>
      <w:marLeft w:val="0"/>
      <w:marRight w:val="0"/>
      <w:marTop w:val="0"/>
      <w:marBottom w:val="0"/>
      <w:divBdr>
        <w:top w:val="none" w:sz="0" w:space="0" w:color="auto"/>
        <w:left w:val="none" w:sz="0" w:space="0" w:color="auto"/>
        <w:bottom w:val="none" w:sz="0" w:space="0" w:color="auto"/>
        <w:right w:val="none" w:sz="0" w:space="0" w:color="auto"/>
      </w:divBdr>
      <w:divsChild>
        <w:div w:id="458036306">
          <w:marLeft w:val="600"/>
          <w:marRight w:val="600"/>
          <w:marTop w:val="720"/>
          <w:marBottom w:val="720"/>
          <w:divBdr>
            <w:top w:val="none" w:sz="0" w:space="0" w:color="auto"/>
            <w:left w:val="none" w:sz="0" w:space="0" w:color="auto"/>
            <w:bottom w:val="none" w:sz="0" w:space="0" w:color="auto"/>
            <w:right w:val="none" w:sz="0" w:space="0" w:color="auto"/>
          </w:divBdr>
        </w:div>
        <w:div w:id="467011343">
          <w:marLeft w:val="600"/>
          <w:marRight w:val="600"/>
          <w:marTop w:val="720"/>
          <w:marBottom w:val="720"/>
          <w:divBdr>
            <w:top w:val="none" w:sz="0" w:space="0" w:color="auto"/>
            <w:left w:val="none" w:sz="0" w:space="0" w:color="auto"/>
            <w:bottom w:val="none" w:sz="0" w:space="0" w:color="auto"/>
            <w:right w:val="none" w:sz="0" w:space="0" w:color="auto"/>
          </w:divBdr>
        </w:div>
        <w:div w:id="1506238185">
          <w:marLeft w:val="0"/>
          <w:marRight w:val="0"/>
          <w:marTop w:val="0"/>
          <w:marBottom w:val="0"/>
          <w:divBdr>
            <w:top w:val="none" w:sz="0" w:space="0" w:color="auto"/>
            <w:left w:val="none" w:sz="0" w:space="0" w:color="auto"/>
            <w:bottom w:val="none" w:sz="0" w:space="0" w:color="auto"/>
            <w:right w:val="none" w:sz="0" w:space="0" w:color="auto"/>
          </w:divBdr>
        </w:div>
        <w:div w:id="1080323714">
          <w:marLeft w:val="600"/>
          <w:marRight w:val="600"/>
          <w:marTop w:val="720"/>
          <w:marBottom w:val="720"/>
          <w:divBdr>
            <w:top w:val="none" w:sz="0" w:space="0" w:color="auto"/>
            <w:left w:val="none" w:sz="0" w:space="0" w:color="auto"/>
            <w:bottom w:val="none" w:sz="0" w:space="0" w:color="auto"/>
            <w:right w:val="none" w:sz="0" w:space="0" w:color="auto"/>
          </w:divBdr>
        </w:div>
      </w:divsChild>
    </w:div>
    <w:div w:id="532577622">
      <w:bodyDiv w:val="1"/>
      <w:marLeft w:val="0"/>
      <w:marRight w:val="0"/>
      <w:marTop w:val="0"/>
      <w:marBottom w:val="0"/>
      <w:divBdr>
        <w:top w:val="none" w:sz="0" w:space="0" w:color="auto"/>
        <w:left w:val="none" w:sz="0" w:space="0" w:color="auto"/>
        <w:bottom w:val="none" w:sz="0" w:space="0" w:color="auto"/>
        <w:right w:val="none" w:sz="0" w:space="0" w:color="auto"/>
      </w:divBdr>
    </w:div>
    <w:div w:id="536622416">
      <w:bodyDiv w:val="1"/>
      <w:marLeft w:val="0"/>
      <w:marRight w:val="0"/>
      <w:marTop w:val="0"/>
      <w:marBottom w:val="0"/>
      <w:divBdr>
        <w:top w:val="none" w:sz="0" w:space="0" w:color="auto"/>
        <w:left w:val="none" w:sz="0" w:space="0" w:color="auto"/>
        <w:bottom w:val="none" w:sz="0" w:space="0" w:color="auto"/>
        <w:right w:val="none" w:sz="0" w:space="0" w:color="auto"/>
      </w:divBdr>
    </w:div>
    <w:div w:id="542668663">
      <w:bodyDiv w:val="1"/>
      <w:marLeft w:val="0"/>
      <w:marRight w:val="0"/>
      <w:marTop w:val="0"/>
      <w:marBottom w:val="0"/>
      <w:divBdr>
        <w:top w:val="none" w:sz="0" w:space="0" w:color="auto"/>
        <w:left w:val="none" w:sz="0" w:space="0" w:color="auto"/>
        <w:bottom w:val="none" w:sz="0" w:space="0" w:color="auto"/>
        <w:right w:val="none" w:sz="0" w:space="0" w:color="auto"/>
      </w:divBdr>
    </w:div>
    <w:div w:id="571045978">
      <w:bodyDiv w:val="1"/>
      <w:marLeft w:val="0"/>
      <w:marRight w:val="0"/>
      <w:marTop w:val="0"/>
      <w:marBottom w:val="0"/>
      <w:divBdr>
        <w:top w:val="none" w:sz="0" w:space="0" w:color="auto"/>
        <w:left w:val="none" w:sz="0" w:space="0" w:color="auto"/>
        <w:bottom w:val="none" w:sz="0" w:space="0" w:color="auto"/>
        <w:right w:val="none" w:sz="0" w:space="0" w:color="auto"/>
      </w:divBdr>
    </w:div>
    <w:div w:id="605698796">
      <w:bodyDiv w:val="1"/>
      <w:marLeft w:val="0"/>
      <w:marRight w:val="0"/>
      <w:marTop w:val="0"/>
      <w:marBottom w:val="0"/>
      <w:divBdr>
        <w:top w:val="none" w:sz="0" w:space="0" w:color="auto"/>
        <w:left w:val="none" w:sz="0" w:space="0" w:color="auto"/>
        <w:bottom w:val="none" w:sz="0" w:space="0" w:color="auto"/>
        <w:right w:val="none" w:sz="0" w:space="0" w:color="auto"/>
      </w:divBdr>
    </w:div>
    <w:div w:id="674115424">
      <w:bodyDiv w:val="1"/>
      <w:marLeft w:val="0"/>
      <w:marRight w:val="0"/>
      <w:marTop w:val="0"/>
      <w:marBottom w:val="0"/>
      <w:divBdr>
        <w:top w:val="none" w:sz="0" w:space="0" w:color="auto"/>
        <w:left w:val="none" w:sz="0" w:space="0" w:color="auto"/>
        <w:bottom w:val="none" w:sz="0" w:space="0" w:color="auto"/>
        <w:right w:val="none" w:sz="0" w:space="0" w:color="auto"/>
      </w:divBdr>
    </w:div>
    <w:div w:id="706952498">
      <w:bodyDiv w:val="1"/>
      <w:marLeft w:val="0"/>
      <w:marRight w:val="0"/>
      <w:marTop w:val="0"/>
      <w:marBottom w:val="0"/>
      <w:divBdr>
        <w:top w:val="none" w:sz="0" w:space="0" w:color="auto"/>
        <w:left w:val="none" w:sz="0" w:space="0" w:color="auto"/>
        <w:bottom w:val="none" w:sz="0" w:space="0" w:color="auto"/>
        <w:right w:val="none" w:sz="0" w:space="0" w:color="auto"/>
      </w:divBdr>
    </w:div>
    <w:div w:id="717051547">
      <w:bodyDiv w:val="1"/>
      <w:marLeft w:val="0"/>
      <w:marRight w:val="0"/>
      <w:marTop w:val="0"/>
      <w:marBottom w:val="0"/>
      <w:divBdr>
        <w:top w:val="none" w:sz="0" w:space="0" w:color="auto"/>
        <w:left w:val="none" w:sz="0" w:space="0" w:color="auto"/>
        <w:bottom w:val="none" w:sz="0" w:space="0" w:color="auto"/>
        <w:right w:val="none" w:sz="0" w:space="0" w:color="auto"/>
      </w:divBdr>
      <w:divsChild>
        <w:div w:id="1992518678">
          <w:marLeft w:val="0"/>
          <w:marRight w:val="0"/>
          <w:marTop w:val="0"/>
          <w:marBottom w:val="0"/>
          <w:divBdr>
            <w:top w:val="none" w:sz="0" w:space="0" w:color="auto"/>
            <w:left w:val="none" w:sz="0" w:space="0" w:color="auto"/>
            <w:bottom w:val="none" w:sz="0" w:space="0" w:color="auto"/>
            <w:right w:val="none" w:sz="0" w:space="0" w:color="auto"/>
          </w:divBdr>
        </w:div>
      </w:divsChild>
    </w:div>
    <w:div w:id="729236065">
      <w:bodyDiv w:val="1"/>
      <w:marLeft w:val="0"/>
      <w:marRight w:val="0"/>
      <w:marTop w:val="0"/>
      <w:marBottom w:val="0"/>
      <w:divBdr>
        <w:top w:val="none" w:sz="0" w:space="0" w:color="auto"/>
        <w:left w:val="none" w:sz="0" w:space="0" w:color="auto"/>
        <w:bottom w:val="none" w:sz="0" w:space="0" w:color="auto"/>
        <w:right w:val="none" w:sz="0" w:space="0" w:color="auto"/>
      </w:divBdr>
      <w:divsChild>
        <w:div w:id="460923869">
          <w:marLeft w:val="0"/>
          <w:marRight w:val="0"/>
          <w:marTop w:val="0"/>
          <w:marBottom w:val="0"/>
          <w:divBdr>
            <w:top w:val="none" w:sz="0" w:space="0" w:color="auto"/>
            <w:left w:val="none" w:sz="0" w:space="0" w:color="auto"/>
            <w:bottom w:val="single" w:sz="12" w:space="17" w:color="F1F1F1"/>
            <w:right w:val="none" w:sz="0" w:space="0" w:color="auto"/>
          </w:divBdr>
          <w:divsChild>
            <w:div w:id="1822573824">
              <w:marLeft w:val="0"/>
              <w:marRight w:val="0"/>
              <w:marTop w:val="0"/>
              <w:marBottom w:val="0"/>
              <w:divBdr>
                <w:top w:val="none" w:sz="0" w:space="0" w:color="auto"/>
                <w:left w:val="none" w:sz="0" w:space="0" w:color="auto"/>
                <w:bottom w:val="none" w:sz="0" w:space="0" w:color="auto"/>
                <w:right w:val="none" w:sz="0" w:space="0" w:color="auto"/>
              </w:divBdr>
              <w:divsChild>
                <w:div w:id="114913040">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606691539">
          <w:marLeft w:val="0"/>
          <w:marRight w:val="0"/>
          <w:marTop w:val="0"/>
          <w:marBottom w:val="0"/>
          <w:divBdr>
            <w:top w:val="none" w:sz="0" w:space="0" w:color="auto"/>
            <w:left w:val="none" w:sz="0" w:space="0" w:color="auto"/>
            <w:bottom w:val="none" w:sz="0" w:space="0" w:color="auto"/>
            <w:right w:val="none" w:sz="0" w:space="0" w:color="auto"/>
          </w:divBdr>
          <w:divsChild>
            <w:div w:id="1829126133">
              <w:marLeft w:val="0"/>
              <w:marRight w:val="0"/>
              <w:marTop w:val="0"/>
              <w:marBottom w:val="0"/>
              <w:divBdr>
                <w:top w:val="single" w:sz="6" w:space="4" w:color="CCCCCC"/>
                <w:left w:val="single" w:sz="6" w:space="8" w:color="CCCCCC"/>
                <w:bottom w:val="single" w:sz="6" w:space="4" w:color="CCCCCC"/>
                <w:right w:val="single" w:sz="6" w:space="8" w:color="CCCCCC"/>
              </w:divBdr>
            </w:div>
          </w:divsChild>
        </w:div>
      </w:divsChild>
    </w:div>
    <w:div w:id="729572342">
      <w:bodyDiv w:val="1"/>
      <w:marLeft w:val="0"/>
      <w:marRight w:val="0"/>
      <w:marTop w:val="0"/>
      <w:marBottom w:val="0"/>
      <w:divBdr>
        <w:top w:val="none" w:sz="0" w:space="0" w:color="auto"/>
        <w:left w:val="none" w:sz="0" w:space="0" w:color="auto"/>
        <w:bottom w:val="none" w:sz="0" w:space="0" w:color="auto"/>
        <w:right w:val="none" w:sz="0" w:space="0" w:color="auto"/>
      </w:divBdr>
    </w:div>
    <w:div w:id="733966699">
      <w:bodyDiv w:val="1"/>
      <w:marLeft w:val="0"/>
      <w:marRight w:val="0"/>
      <w:marTop w:val="0"/>
      <w:marBottom w:val="0"/>
      <w:divBdr>
        <w:top w:val="none" w:sz="0" w:space="0" w:color="auto"/>
        <w:left w:val="none" w:sz="0" w:space="0" w:color="auto"/>
        <w:bottom w:val="none" w:sz="0" w:space="0" w:color="auto"/>
        <w:right w:val="none" w:sz="0" w:space="0" w:color="auto"/>
      </w:divBdr>
    </w:div>
    <w:div w:id="733969821">
      <w:bodyDiv w:val="1"/>
      <w:marLeft w:val="0"/>
      <w:marRight w:val="0"/>
      <w:marTop w:val="0"/>
      <w:marBottom w:val="0"/>
      <w:divBdr>
        <w:top w:val="none" w:sz="0" w:space="0" w:color="auto"/>
        <w:left w:val="none" w:sz="0" w:space="0" w:color="auto"/>
        <w:bottom w:val="none" w:sz="0" w:space="0" w:color="auto"/>
        <w:right w:val="none" w:sz="0" w:space="0" w:color="auto"/>
      </w:divBdr>
    </w:div>
    <w:div w:id="798186337">
      <w:bodyDiv w:val="1"/>
      <w:marLeft w:val="0"/>
      <w:marRight w:val="0"/>
      <w:marTop w:val="0"/>
      <w:marBottom w:val="0"/>
      <w:divBdr>
        <w:top w:val="none" w:sz="0" w:space="0" w:color="auto"/>
        <w:left w:val="none" w:sz="0" w:space="0" w:color="auto"/>
        <w:bottom w:val="none" w:sz="0" w:space="0" w:color="auto"/>
        <w:right w:val="none" w:sz="0" w:space="0" w:color="auto"/>
      </w:divBdr>
    </w:div>
    <w:div w:id="806045997">
      <w:bodyDiv w:val="1"/>
      <w:marLeft w:val="0"/>
      <w:marRight w:val="0"/>
      <w:marTop w:val="0"/>
      <w:marBottom w:val="0"/>
      <w:divBdr>
        <w:top w:val="none" w:sz="0" w:space="0" w:color="auto"/>
        <w:left w:val="none" w:sz="0" w:space="0" w:color="auto"/>
        <w:bottom w:val="none" w:sz="0" w:space="0" w:color="auto"/>
        <w:right w:val="none" w:sz="0" w:space="0" w:color="auto"/>
      </w:divBdr>
      <w:divsChild>
        <w:div w:id="1897356469">
          <w:marLeft w:val="0"/>
          <w:marRight w:val="0"/>
          <w:marTop w:val="0"/>
          <w:marBottom w:val="0"/>
          <w:divBdr>
            <w:top w:val="single" w:sz="6" w:space="0" w:color="EBE9E5"/>
            <w:left w:val="none" w:sz="0" w:space="0" w:color="auto"/>
            <w:bottom w:val="none" w:sz="0" w:space="0" w:color="auto"/>
            <w:right w:val="none" w:sz="0" w:space="0" w:color="auto"/>
          </w:divBdr>
          <w:divsChild>
            <w:div w:id="831608467">
              <w:marLeft w:val="0"/>
              <w:marRight w:val="0"/>
              <w:marTop w:val="0"/>
              <w:marBottom w:val="0"/>
              <w:divBdr>
                <w:top w:val="none" w:sz="0" w:space="0" w:color="auto"/>
                <w:left w:val="none" w:sz="0" w:space="0" w:color="auto"/>
                <w:bottom w:val="none" w:sz="0" w:space="0" w:color="auto"/>
                <w:right w:val="none" w:sz="0" w:space="0" w:color="auto"/>
              </w:divBdr>
              <w:divsChild>
                <w:div w:id="97317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2599404">
      <w:bodyDiv w:val="1"/>
      <w:marLeft w:val="0"/>
      <w:marRight w:val="0"/>
      <w:marTop w:val="0"/>
      <w:marBottom w:val="0"/>
      <w:divBdr>
        <w:top w:val="none" w:sz="0" w:space="0" w:color="auto"/>
        <w:left w:val="none" w:sz="0" w:space="0" w:color="auto"/>
        <w:bottom w:val="none" w:sz="0" w:space="0" w:color="auto"/>
        <w:right w:val="none" w:sz="0" w:space="0" w:color="auto"/>
      </w:divBdr>
    </w:div>
    <w:div w:id="837160092">
      <w:bodyDiv w:val="1"/>
      <w:marLeft w:val="0"/>
      <w:marRight w:val="0"/>
      <w:marTop w:val="0"/>
      <w:marBottom w:val="0"/>
      <w:divBdr>
        <w:top w:val="none" w:sz="0" w:space="0" w:color="auto"/>
        <w:left w:val="none" w:sz="0" w:space="0" w:color="auto"/>
        <w:bottom w:val="none" w:sz="0" w:space="0" w:color="auto"/>
        <w:right w:val="none" w:sz="0" w:space="0" w:color="auto"/>
      </w:divBdr>
    </w:div>
    <w:div w:id="850339697">
      <w:bodyDiv w:val="1"/>
      <w:marLeft w:val="0"/>
      <w:marRight w:val="0"/>
      <w:marTop w:val="0"/>
      <w:marBottom w:val="0"/>
      <w:divBdr>
        <w:top w:val="none" w:sz="0" w:space="0" w:color="auto"/>
        <w:left w:val="none" w:sz="0" w:space="0" w:color="auto"/>
        <w:bottom w:val="none" w:sz="0" w:space="0" w:color="auto"/>
        <w:right w:val="none" w:sz="0" w:space="0" w:color="auto"/>
      </w:divBdr>
      <w:divsChild>
        <w:div w:id="1231889068">
          <w:marLeft w:val="0"/>
          <w:marRight w:val="0"/>
          <w:marTop w:val="0"/>
          <w:marBottom w:val="0"/>
          <w:divBdr>
            <w:top w:val="none" w:sz="0" w:space="0" w:color="auto"/>
            <w:left w:val="none" w:sz="0" w:space="0" w:color="auto"/>
            <w:bottom w:val="none" w:sz="0" w:space="0" w:color="auto"/>
            <w:right w:val="none" w:sz="0" w:space="0" w:color="auto"/>
          </w:divBdr>
        </w:div>
      </w:divsChild>
    </w:div>
    <w:div w:id="881668131">
      <w:bodyDiv w:val="1"/>
      <w:marLeft w:val="0"/>
      <w:marRight w:val="0"/>
      <w:marTop w:val="0"/>
      <w:marBottom w:val="0"/>
      <w:divBdr>
        <w:top w:val="none" w:sz="0" w:space="0" w:color="auto"/>
        <w:left w:val="none" w:sz="0" w:space="0" w:color="auto"/>
        <w:bottom w:val="none" w:sz="0" w:space="0" w:color="auto"/>
        <w:right w:val="none" w:sz="0" w:space="0" w:color="auto"/>
      </w:divBdr>
      <w:divsChild>
        <w:div w:id="1256205172">
          <w:marLeft w:val="0"/>
          <w:marRight w:val="0"/>
          <w:marTop w:val="0"/>
          <w:marBottom w:val="0"/>
          <w:divBdr>
            <w:top w:val="none" w:sz="0" w:space="0" w:color="auto"/>
            <w:left w:val="none" w:sz="0" w:space="0" w:color="auto"/>
            <w:bottom w:val="none" w:sz="0" w:space="0" w:color="auto"/>
            <w:right w:val="none" w:sz="0" w:space="0" w:color="auto"/>
          </w:divBdr>
          <w:divsChild>
            <w:div w:id="2022704854">
              <w:marLeft w:val="0"/>
              <w:marRight w:val="0"/>
              <w:marTop w:val="0"/>
              <w:marBottom w:val="0"/>
              <w:divBdr>
                <w:top w:val="none" w:sz="0" w:space="0" w:color="auto"/>
                <w:left w:val="none" w:sz="0" w:space="0" w:color="auto"/>
                <w:bottom w:val="none" w:sz="0" w:space="0" w:color="auto"/>
                <w:right w:val="none" w:sz="0" w:space="0" w:color="auto"/>
              </w:divBdr>
            </w:div>
          </w:divsChild>
        </w:div>
        <w:div w:id="304241875">
          <w:marLeft w:val="0"/>
          <w:marRight w:val="0"/>
          <w:marTop w:val="0"/>
          <w:marBottom w:val="0"/>
          <w:divBdr>
            <w:top w:val="none" w:sz="0" w:space="0" w:color="auto"/>
            <w:left w:val="none" w:sz="0" w:space="0" w:color="auto"/>
            <w:bottom w:val="none" w:sz="0" w:space="0" w:color="auto"/>
            <w:right w:val="none" w:sz="0" w:space="0" w:color="auto"/>
          </w:divBdr>
        </w:div>
      </w:divsChild>
    </w:div>
    <w:div w:id="900480568">
      <w:bodyDiv w:val="1"/>
      <w:marLeft w:val="0"/>
      <w:marRight w:val="0"/>
      <w:marTop w:val="0"/>
      <w:marBottom w:val="0"/>
      <w:divBdr>
        <w:top w:val="none" w:sz="0" w:space="0" w:color="auto"/>
        <w:left w:val="none" w:sz="0" w:space="0" w:color="auto"/>
        <w:bottom w:val="none" w:sz="0" w:space="0" w:color="auto"/>
        <w:right w:val="none" w:sz="0" w:space="0" w:color="auto"/>
      </w:divBdr>
    </w:div>
    <w:div w:id="907225040">
      <w:bodyDiv w:val="1"/>
      <w:marLeft w:val="0"/>
      <w:marRight w:val="0"/>
      <w:marTop w:val="0"/>
      <w:marBottom w:val="0"/>
      <w:divBdr>
        <w:top w:val="none" w:sz="0" w:space="0" w:color="auto"/>
        <w:left w:val="none" w:sz="0" w:space="0" w:color="auto"/>
        <w:bottom w:val="none" w:sz="0" w:space="0" w:color="auto"/>
        <w:right w:val="none" w:sz="0" w:space="0" w:color="auto"/>
      </w:divBdr>
      <w:divsChild>
        <w:div w:id="1335717849">
          <w:marLeft w:val="0"/>
          <w:marRight w:val="0"/>
          <w:marTop w:val="0"/>
          <w:marBottom w:val="0"/>
          <w:divBdr>
            <w:top w:val="none" w:sz="0" w:space="0" w:color="auto"/>
            <w:left w:val="none" w:sz="0" w:space="0" w:color="auto"/>
            <w:bottom w:val="none" w:sz="0" w:space="0" w:color="auto"/>
            <w:right w:val="none" w:sz="0" w:space="0" w:color="auto"/>
          </w:divBdr>
          <w:divsChild>
            <w:div w:id="1166167458">
              <w:marLeft w:val="0"/>
              <w:marRight w:val="0"/>
              <w:marTop w:val="0"/>
              <w:marBottom w:val="0"/>
              <w:divBdr>
                <w:top w:val="none" w:sz="0" w:space="0" w:color="auto"/>
                <w:left w:val="none" w:sz="0" w:space="0" w:color="auto"/>
                <w:bottom w:val="none" w:sz="0" w:space="0" w:color="auto"/>
                <w:right w:val="none" w:sz="0" w:space="0" w:color="auto"/>
              </w:divBdr>
            </w:div>
          </w:divsChild>
        </w:div>
        <w:div w:id="983969346">
          <w:marLeft w:val="0"/>
          <w:marRight w:val="0"/>
          <w:marTop w:val="0"/>
          <w:marBottom w:val="0"/>
          <w:divBdr>
            <w:top w:val="none" w:sz="0" w:space="0" w:color="auto"/>
            <w:left w:val="none" w:sz="0" w:space="0" w:color="auto"/>
            <w:bottom w:val="none" w:sz="0" w:space="0" w:color="auto"/>
            <w:right w:val="none" w:sz="0" w:space="0" w:color="auto"/>
          </w:divBdr>
          <w:divsChild>
            <w:div w:id="25764794">
              <w:marLeft w:val="0"/>
              <w:marRight w:val="0"/>
              <w:marTop w:val="0"/>
              <w:marBottom w:val="0"/>
              <w:divBdr>
                <w:top w:val="none" w:sz="0" w:space="0" w:color="auto"/>
                <w:left w:val="none" w:sz="0" w:space="0" w:color="auto"/>
                <w:bottom w:val="none" w:sz="0" w:space="0" w:color="auto"/>
                <w:right w:val="none" w:sz="0" w:space="0" w:color="auto"/>
              </w:divBdr>
              <w:divsChild>
                <w:div w:id="285309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3122771">
      <w:bodyDiv w:val="1"/>
      <w:marLeft w:val="0"/>
      <w:marRight w:val="0"/>
      <w:marTop w:val="0"/>
      <w:marBottom w:val="0"/>
      <w:divBdr>
        <w:top w:val="none" w:sz="0" w:space="0" w:color="auto"/>
        <w:left w:val="none" w:sz="0" w:space="0" w:color="auto"/>
        <w:bottom w:val="none" w:sz="0" w:space="0" w:color="auto"/>
        <w:right w:val="none" w:sz="0" w:space="0" w:color="auto"/>
      </w:divBdr>
      <w:divsChild>
        <w:div w:id="807865967">
          <w:marLeft w:val="0"/>
          <w:marRight w:val="0"/>
          <w:marTop w:val="0"/>
          <w:marBottom w:val="0"/>
          <w:divBdr>
            <w:top w:val="single" w:sz="6" w:space="0" w:color="EBE9E5"/>
            <w:left w:val="none" w:sz="0" w:space="0" w:color="auto"/>
            <w:bottom w:val="none" w:sz="0" w:space="0" w:color="auto"/>
            <w:right w:val="none" w:sz="0" w:space="0" w:color="auto"/>
          </w:divBdr>
          <w:divsChild>
            <w:div w:id="1097021201">
              <w:marLeft w:val="0"/>
              <w:marRight w:val="0"/>
              <w:marTop w:val="0"/>
              <w:marBottom w:val="0"/>
              <w:divBdr>
                <w:top w:val="none" w:sz="0" w:space="0" w:color="auto"/>
                <w:left w:val="none" w:sz="0" w:space="0" w:color="auto"/>
                <w:bottom w:val="none" w:sz="0" w:space="0" w:color="auto"/>
                <w:right w:val="none" w:sz="0" w:space="0" w:color="auto"/>
              </w:divBdr>
              <w:divsChild>
                <w:div w:id="1861314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759328">
      <w:bodyDiv w:val="1"/>
      <w:marLeft w:val="0"/>
      <w:marRight w:val="0"/>
      <w:marTop w:val="0"/>
      <w:marBottom w:val="0"/>
      <w:divBdr>
        <w:top w:val="none" w:sz="0" w:space="0" w:color="auto"/>
        <w:left w:val="none" w:sz="0" w:space="0" w:color="auto"/>
        <w:bottom w:val="none" w:sz="0" w:space="0" w:color="auto"/>
        <w:right w:val="none" w:sz="0" w:space="0" w:color="auto"/>
      </w:divBdr>
      <w:divsChild>
        <w:div w:id="1556503510">
          <w:marLeft w:val="0"/>
          <w:marRight w:val="0"/>
          <w:marTop w:val="0"/>
          <w:marBottom w:val="0"/>
          <w:divBdr>
            <w:top w:val="single" w:sz="6" w:space="0" w:color="EBE9E5"/>
            <w:left w:val="none" w:sz="0" w:space="0" w:color="auto"/>
            <w:bottom w:val="none" w:sz="0" w:space="0" w:color="auto"/>
            <w:right w:val="none" w:sz="0" w:space="0" w:color="auto"/>
          </w:divBdr>
          <w:divsChild>
            <w:div w:id="565070909">
              <w:marLeft w:val="0"/>
              <w:marRight w:val="0"/>
              <w:marTop w:val="0"/>
              <w:marBottom w:val="0"/>
              <w:divBdr>
                <w:top w:val="none" w:sz="0" w:space="0" w:color="auto"/>
                <w:left w:val="none" w:sz="0" w:space="0" w:color="auto"/>
                <w:bottom w:val="none" w:sz="0" w:space="0" w:color="auto"/>
                <w:right w:val="none" w:sz="0" w:space="0" w:color="auto"/>
              </w:divBdr>
              <w:divsChild>
                <w:div w:id="101729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8682108">
      <w:bodyDiv w:val="1"/>
      <w:marLeft w:val="0"/>
      <w:marRight w:val="0"/>
      <w:marTop w:val="0"/>
      <w:marBottom w:val="0"/>
      <w:divBdr>
        <w:top w:val="none" w:sz="0" w:space="0" w:color="auto"/>
        <w:left w:val="none" w:sz="0" w:space="0" w:color="auto"/>
        <w:bottom w:val="none" w:sz="0" w:space="0" w:color="auto"/>
        <w:right w:val="none" w:sz="0" w:space="0" w:color="auto"/>
      </w:divBdr>
    </w:div>
    <w:div w:id="955908501">
      <w:bodyDiv w:val="1"/>
      <w:marLeft w:val="0"/>
      <w:marRight w:val="0"/>
      <w:marTop w:val="0"/>
      <w:marBottom w:val="0"/>
      <w:divBdr>
        <w:top w:val="none" w:sz="0" w:space="0" w:color="auto"/>
        <w:left w:val="none" w:sz="0" w:space="0" w:color="auto"/>
        <w:bottom w:val="none" w:sz="0" w:space="0" w:color="auto"/>
        <w:right w:val="none" w:sz="0" w:space="0" w:color="auto"/>
      </w:divBdr>
      <w:divsChild>
        <w:div w:id="1635603290">
          <w:marLeft w:val="0"/>
          <w:marRight w:val="0"/>
          <w:marTop w:val="0"/>
          <w:marBottom w:val="0"/>
          <w:divBdr>
            <w:top w:val="single" w:sz="6" w:space="0" w:color="F5F2E9"/>
            <w:left w:val="none" w:sz="0" w:space="0" w:color="auto"/>
            <w:bottom w:val="none" w:sz="0" w:space="0" w:color="auto"/>
            <w:right w:val="none" w:sz="0" w:space="0" w:color="auto"/>
          </w:divBdr>
          <w:divsChild>
            <w:div w:id="1345477668">
              <w:marLeft w:val="0"/>
              <w:marRight w:val="0"/>
              <w:marTop w:val="0"/>
              <w:marBottom w:val="0"/>
              <w:divBdr>
                <w:top w:val="none" w:sz="0" w:space="0" w:color="auto"/>
                <w:left w:val="none" w:sz="0" w:space="0" w:color="auto"/>
                <w:bottom w:val="none" w:sz="0" w:space="0" w:color="auto"/>
                <w:right w:val="none" w:sz="0" w:space="0" w:color="auto"/>
              </w:divBdr>
              <w:divsChild>
                <w:div w:id="281300823">
                  <w:marLeft w:val="0"/>
                  <w:marRight w:val="0"/>
                  <w:marTop w:val="450"/>
                  <w:marBottom w:val="0"/>
                  <w:divBdr>
                    <w:top w:val="single" w:sz="6" w:space="0" w:color="BFBAB3"/>
                    <w:left w:val="none" w:sz="0" w:space="0" w:color="auto"/>
                    <w:bottom w:val="none" w:sz="0" w:space="0" w:color="auto"/>
                    <w:right w:val="none" w:sz="0" w:space="0" w:color="auto"/>
                  </w:divBdr>
                </w:div>
              </w:divsChild>
            </w:div>
          </w:divsChild>
        </w:div>
      </w:divsChild>
    </w:div>
    <w:div w:id="964122452">
      <w:bodyDiv w:val="1"/>
      <w:marLeft w:val="0"/>
      <w:marRight w:val="0"/>
      <w:marTop w:val="0"/>
      <w:marBottom w:val="0"/>
      <w:divBdr>
        <w:top w:val="none" w:sz="0" w:space="0" w:color="auto"/>
        <w:left w:val="none" w:sz="0" w:space="0" w:color="auto"/>
        <w:bottom w:val="none" w:sz="0" w:space="0" w:color="auto"/>
        <w:right w:val="none" w:sz="0" w:space="0" w:color="auto"/>
      </w:divBdr>
      <w:divsChild>
        <w:div w:id="2121751867">
          <w:marLeft w:val="0"/>
          <w:marRight w:val="0"/>
          <w:marTop w:val="0"/>
          <w:marBottom w:val="0"/>
          <w:divBdr>
            <w:top w:val="none" w:sz="0" w:space="0" w:color="auto"/>
            <w:left w:val="none" w:sz="0" w:space="0" w:color="auto"/>
            <w:bottom w:val="none" w:sz="0" w:space="0" w:color="auto"/>
            <w:right w:val="none" w:sz="0" w:space="0" w:color="auto"/>
          </w:divBdr>
          <w:divsChild>
            <w:div w:id="440877742">
              <w:marLeft w:val="0"/>
              <w:marRight w:val="0"/>
              <w:marTop w:val="0"/>
              <w:marBottom w:val="0"/>
              <w:divBdr>
                <w:top w:val="none" w:sz="0" w:space="0" w:color="auto"/>
                <w:left w:val="none" w:sz="0" w:space="0" w:color="auto"/>
                <w:bottom w:val="none" w:sz="0" w:space="0" w:color="auto"/>
                <w:right w:val="none" w:sz="0" w:space="0" w:color="auto"/>
              </w:divBdr>
              <w:divsChild>
                <w:div w:id="931819085">
                  <w:marLeft w:val="0"/>
                  <w:marRight w:val="0"/>
                  <w:marTop w:val="0"/>
                  <w:marBottom w:val="0"/>
                  <w:divBdr>
                    <w:top w:val="none" w:sz="0" w:space="0" w:color="auto"/>
                    <w:left w:val="none" w:sz="0" w:space="0" w:color="auto"/>
                    <w:bottom w:val="none" w:sz="0" w:space="0" w:color="auto"/>
                    <w:right w:val="none" w:sz="0" w:space="0" w:color="auto"/>
                  </w:divBdr>
                </w:div>
              </w:divsChild>
            </w:div>
            <w:div w:id="418791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6108488">
      <w:bodyDiv w:val="1"/>
      <w:marLeft w:val="0"/>
      <w:marRight w:val="0"/>
      <w:marTop w:val="0"/>
      <w:marBottom w:val="0"/>
      <w:divBdr>
        <w:top w:val="none" w:sz="0" w:space="0" w:color="auto"/>
        <w:left w:val="none" w:sz="0" w:space="0" w:color="auto"/>
        <w:bottom w:val="none" w:sz="0" w:space="0" w:color="auto"/>
        <w:right w:val="none" w:sz="0" w:space="0" w:color="auto"/>
      </w:divBdr>
      <w:divsChild>
        <w:div w:id="894319191">
          <w:marLeft w:val="0"/>
          <w:marRight w:val="0"/>
          <w:marTop w:val="0"/>
          <w:marBottom w:val="0"/>
          <w:divBdr>
            <w:top w:val="none" w:sz="0" w:space="0" w:color="auto"/>
            <w:left w:val="none" w:sz="0" w:space="0" w:color="auto"/>
            <w:bottom w:val="none" w:sz="0" w:space="0" w:color="auto"/>
            <w:right w:val="none" w:sz="0" w:space="0" w:color="auto"/>
          </w:divBdr>
          <w:divsChild>
            <w:div w:id="284313176">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977420990">
      <w:bodyDiv w:val="1"/>
      <w:marLeft w:val="0"/>
      <w:marRight w:val="0"/>
      <w:marTop w:val="0"/>
      <w:marBottom w:val="0"/>
      <w:divBdr>
        <w:top w:val="none" w:sz="0" w:space="0" w:color="auto"/>
        <w:left w:val="none" w:sz="0" w:space="0" w:color="auto"/>
        <w:bottom w:val="none" w:sz="0" w:space="0" w:color="auto"/>
        <w:right w:val="none" w:sz="0" w:space="0" w:color="auto"/>
      </w:divBdr>
    </w:div>
    <w:div w:id="1000693388">
      <w:bodyDiv w:val="1"/>
      <w:marLeft w:val="0"/>
      <w:marRight w:val="0"/>
      <w:marTop w:val="0"/>
      <w:marBottom w:val="0"/>
      <w:divBdr>
        <w:top w:val="none" w:sz="0" w:space="0" w:color="auto"/>
        <w:left w:val="none" w:sz="0" w:space="0" w:color="auto"/>
        <w:bottom w:val="none" w:sz="0" w:space="0" w:color="auto"/>
        <w:right w:val="none" w:sz="0" w:space="0" w:color="auto"/>
      </w:divBdr>
      <w:divsChild>
        <w:div w:id="10649330">
          <w:marLeft w:val="0"/>
          <w:marRight w:val="0"/>
          <w:marTop w:val="0"/>
          <w:marBottom w:val="0"/>
          <w:divBdr>
            <w:top w:val="none" w:sz="0" w:space="0" w:color="auto"/>
            <w:left w:val="none" w:sz="0" w:space="0" w:color="auto"/>
            <w:bottom w:val="none" w:sz="0" w:space="0" w:color="auto"/>
            <w:right w:val="none" w:sz="0" w:space="0" w:color="auto"/>
          </w:divBdr>
        </w:div>
      </w:divsChild>
    </w:div>
    <w:div w:id="1005329577">
      <w:bodyDiv w:val="1"/>
      <w:marLeft w:val="0"/>
      <w:marRight w:val="0"/>
      <w:marTop w:val="0"/>
      <w:marBottom w:val="0"/>
      <w:divBdr>
        <w:top w:val="none" w:sz="0" w:space="0" w:color="auto"/>
        <w:left w:val="none" w:sz="0" w:space="0" w:color="auto"/>
        <w:bottom w:val="none" w:sz="0" w:space="0" w:color="auto"/>
        <w:right w:val="none" w:sz="0" w:space="0" w:color="auto"/>
      </w:divBdr>
    </w:div>
    <w:div w:id="1044212748">
      <w:bodyDiv w:val="1"/>
      <w:marLeft w:val="0"/>
      <w:marRight w:val="0"/>
      <w:marTop w:val="0"/>
      <w:marBottom w:val="0"/>
      <w:divBdr>
        <w:top w:val="none" w:sz="0" w:space="0" w:color="auto"/>
        <w:left w:val="none" w:sz="0" w:space="0" w:color="auto"/>
        <w:bottom w:val="none" w:sz="0" w:space="0" w:color="auto"/>
        <w:right w:val="none" w:sz="0" w:space="0" w:color="auto"/>
      </w:divBdr>
      <w:divsChild>
        <w:div w:id="2146388811">
          <w:marLeft w:val="0"/>
          <w:marRight w:val="0"/>
          <w:marTop w:val="0"/>
          <w:marBottom w:val="0"/>
          <w:divBdr>
            <w:top w:val="none" w:sz="0" w:space="0" w:color="auto"/>
            <w:left w:val="none" w:sz="0" w:space="0" w:color="auto"/>
            <w:bottom w:val="none" w:sz="0" w:space="0" w:color="auto"/>
            <w:right w:val="none" w:sz="0" w:space="0" w:color="auto"/>
          </w:divBdr>
          <w:divsChild>
            <w:div w:id="283968570">
              <w:marLeft w:val="0"/>
              <w:marRight w:val="0"/>
              <w:marTop w:val="0"/>
              <w:marBottom w:val="0"/>
              <w:divBdr>
                <w:top w:val="none" w:sz="0" w:space="0" w:color="auto"/>
                <w:left w:val="none" w:sz="0" w:space="0" w:color="auto"/>
                <w:bottom w:val="none" w:sz="0" w:space="0" w:color="auto"/>
                <w:right w:val="none" w:sz="0" w:space="0" w:color="auto"/>
              </w:divBdr>
              <w:divsChild>
                <w:div w:id="1972052654">
                  <w:marLeft w:val="0"/>
                  <w:marRight w:val="0"/>
                  <w:marTop w:val="0"/>
                  <w:marBottom w:val="0"/>
                  <w:divBdr>
                    <w:top w:val="none" w:sz="0" w:space="0" w:color="auto"/>
                    <w:left w:val="none" w:sz="0" w:space="0" w:color="auto"/>
                    <w:bottom w:val="none" w:sz="0" w:space="0" w:color="auto"/>
                    <w:right w:val="none" w:sz="0" w:space="0" w:color="auto"/>
                  </w:divBdr>
                </w:div>
              </w:divsChild>
            </w:div>
            <w:div w:id="854997449">
              <w:marLeft w:val="0"/>
              <w:marRight w:val="0"/>
              <w:marTop w:val="0"/>
              <w:marBottom w:val="0"/>
              <w:divBdr>
                <w:top w:val="none" w:sz="0" w:space="0" w:color="auto"/>
                <w:left w:val="none" w:sz="0" w:space="0" w:color="auto"/>
                <w:bottom w:val="none" w:sz="0" w:space="0" w:color="auto"/>
                <w:right w:val="none" w:sz="0" w:space="0" w:color="auto"/>
              </w:divBdr>
            </w:div>
          </w:divsChild>
        </w:div>
        <w:div w:id="2107916822">
          <w:marLeft w:val="0"/>
          <w:marRight w:val="0"/>
          <w:marTop w:val="0"/>
          <w:marBottom w:val="0"/>
          <w:divBdr>
            <w:top w:val="none" w:sz="0" w:space="0" w:color="auto"/>
            <w:left w:val="none" w:sz="0" w:space="0" w:color="auto"/>
            <w:bottom w:val="none" w:sz="0" w:space="0" w:color="auto"/>
            <w:right w:val="none" w:sz="0" w:space="0" w:color="auto"/>
          </w:divBdr>
          <w:divsChild>
            <w:div w:id="557861443">
              <w:marLeft w:val="0"/>
              <w:marRight w:val="0"/>
              <w:marTop w:val="0"/>
              <w:marBottom w:val="0"/>
              <w:divBdr>
                <w:top w:val="none" w:sz="0" w:space="0" w:color="auto"/>
                <w:left w:val="none" w:sz="0" w:space="0" w:color="auto"/>
                <w:bottom w:val="none" w:sz="0" w:space="0" w:color="auto"/>
                <w:right w:val="none" w:sz="0" w:space="0" w:color="auto"/>
              </w:divBdr>
              <w:divsChild>
                <w:div w:id="72726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016533">
          <w:marLeft w:val="0"/>
          <w:marRight w:val="0"/>
          <w:marTop w:val="0"/>
          <w:marBottom w:val="0"/>
          <w:divBdr>
            <w:top w:val="none" w:sz="0" w:space="0" w:color="auto"/>
            <w:left w:val="none" w:sz="0" w:space="0" w:color="auto"/>
            <w:bottom w:val="none" w:sz="0" w:space="0" w:color="auto"/>
            <w:right w:val="none" w:sz="0" w:space="0" w:color="auto"/>
          </w:divBdr>
        </w:div>
        <w:div w:id="38171165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68307022">
      <w:bodyDiv w:val="1"/>
      <w:marLeft w:val="0"/>
      <w:marRight w:val="0"/>
      <w:marTop w:val="0"/>
      <w:marBottom w:val="0"/>
      <w:divBdr>
        <w:top w:val="none" w:sz="0" w:space="0" w:color="auto"/>
        <w:left w:val="none" w:sz="0" w:space="0" w:color="auto"/>
        <w:bottom w:val="none" w:sz="0" w:space="0" w:color="auto"/>
        <w:right w:val="none" w:sz="0" w:space="0" w:color="auto"/>
      </w:divBdr>
      <w:divsChild>
        <w:div w:id="790636959">
          <w:marLeft w:val="600"/>
          <w:marRight w:val="600"/>
          <w:marTop w:val="720"/>
          <w:marBottom w:val="720"/>
          <w:divBdr>
            <w:top w:val="none" w:sz="0" w:space="0" w:color="auto"/>
            <w:left w:val="none" w:sz="0" w:space="0" w:color="auto"/>
            <w:bottom w:val="none" w:sz="0" w:space="0" w:color="auto"/>
            <w:right w:val="none" w:sz="0" w:space="0" w:color="auto"/>
          </w:divBdr>
        </w:div>
      </w:divsChild>
    </w:div>
    <w:div w:id="1099988426">
      <w:bodyDiv w:val="1"/>
      <w:marLeft w:val="0"/>
      <w:marRight w:val="0"/>
      <w:marTop w:val="0"/>
      <w:marBottom w:val="0"/>
      <w:divBdr>
        <w:top w:val="none" w:sz="0" w:space="0" w:color="auto"/>
        <w:left w:val="none" w:sz="0" w:space="0" w:color="auto"/>
        <w:bottom w:val="none" w:sz="0" w:space="0" w:color="auto"/>
        <w:right w:val="none" w:sz="0" w:space="0" w:color="auto"/>
      </w:divBdr>
      <w:divsChild>
        <w:div w:id="2108116826">
          <w:marLeft w:val="0"/>
          <w:marRight w:val="0"/>
          <w:marTop w:val="0"/>
          <w:marBottom w:val="0"/>
          <w:divBdr>
            <w:top w:val="none" w:sz="0" w:space="0" w:color="auto"/>
            <w:left w:val="none" w:sz="0" w:space="0" w:color="auto"/>
            <w:bottom w:val="none" w:sz="0" w:space="0" w:color="auto"/>
            <w:right w:val="none" w:sz="0" w:space="0" w:color="auto"/>
          </w:divBdr>
          <w:divsChild>
            <w:div w:id="162341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5885102">
      <w:bodyDiv w:val="1"/>
      <w:marLeft w:val="0"/>
      <w:marRight w:val="0"/>
      <w:marTop w:val="0"/>
      <w:marBottom w:val="0"/>
      <w:divBdr>
        <w:top w:val="none" w:sz="0" w:space="0" w:color="auto"/>
        <w:left w:val="none" w:sz="0" w:space="0" w:color="auto"/>
        <w:bottom w:val="none" w:sz="0" w:space="0" w:color="auto"/>
        <w:right w:val="none" w:sz="0" w:space="0" w:color="auto"/>
      </w:divBdr>
      <w:divsChild>
        <w:div w:id="2094158021">
          <w:marLeft w:val="0"/>
          <w:marRight w:val="0"/>
          <w:marTop w:val="0"/>
          <w:marBottom w:val="0"/>
          <w:divBdr>
            <w:top w:val="none" w:sz="0" w:space="0" w:color="auto"/>
            <w:left w:val="none" w:sz="0" w:space="0" w:color="auto"/>
            <w:bottom w:val="none" w:sz="0" w:space="0" w:color="auto"/>
            <w:right w:val="none" w:sz="0" w:space="0" w:color="auto"/>
          </w:divBdr>
          <w:divsChild>
            <w:div w:id="2017724830">
              <w:marLeft w:val="0"/>
              <w:marRight w:val="0"/>
              <w:marTop w:val="0"/>
              <w:marBottom w:val="0"/>
              <w:divBdr>
                <w:top w:val="none" w:sz="0" w:space="0" w:color="auto"/>
                <w:left w:val="none" w:sz="0" w:space="0" w:color="auto"/>
                <w:bottom w:val="none" w:sz="0" w:space="0" w:color="auto"/>
                <w:right w:val="none" w:sz="0" w:space="0" w:color="auto"/>
              </w:divBdr>
              <w:divsChild>
                <w:div w:id="179007505">
                  <w:marLeft w:val="0"/>
                  <w:marRight w:val="0"/>
                  <w:marTop w:val="0"/>
                  <w:marBottom w:val="0"/>
                  <w:divBdr>
                    <w:top w:val="none" w:sz="0" w:space="0" w:color="auto"/>
                    <w:left w:val="none" w:sz="0" w:space="0" w:color="auto"/>
                    <w:bottom w:val="none" w:sz="0" w:space="0" w:color="auto"/>
                    <w:right w:val="none" w:sz="0" w:space="0" w:color="auto"/>
                  </w:divBdr>
                  <w:divsChild>
                    <w:div w:id="771978175">
                      <w:marLeft w:val="0"/>
                      <w:marRight w:val="0"/>
                      <w:marTop w:val="0"/>
                      <w:marBottom w:val="0"/>
                      <w:divBdr>
                        <w:top w:val="none" w:sz="0" w:space="0" w:color="auto"/>
                        <w:left w:val="none" w:sz="0" w:space="0" w:color="auto"/>
                        <w:bottom w:val="none" w:sz="0" w:space="0" w:color="auto"/>
                        <w:right w:val="none" w:sz="0" w:space="0" w:color="auto"/>
                      </w:divBdr>
                      <w:divsChild>
                        <w:div w:id="1309551687">
                          <w:marLeft w:val="0"/>
                          <w:marRight w:val="0"/>
                          <w:marTop w:val="0"/>
                          <w:marBottom w:val="0"/>
                          <w:divBdr>
                            <w:top w:val="none" w:sz="0" w:space="0" w:color="auto"/>
                            <w:left w:val="none" w:sz="0" w:space="0" w:color="auto"/>
                            <w:bottom w:val="none" w:sz="0" w:space="0" w:color="auto"/>
                            <w:right w:val="none" w:sz="0" w:space="0" w:color="auto"/>
                          </w:divBdr>
                          <w:divsChild>
                            <w:div w:id="1126392284">
                              <w:marLeft w:val="0"/>
                              <w:marRight w:val="0"/>
                              <w:marTop w:val="0"/>
                              <w:marBottom w:val="0"/>
                              <w:divBdr>
                                <w:top w:val="none" w:sz="0" w:space="0" w:color="auto"/>
                                <w:left w:val="none" w:sz="0" w:space="0" w:color="auto"/>
                                <w:bottom w:val="none" w:sz="0" w:space="0" w:color="auto"/>
                                <w:right w:val="none" w:sz="0" w:space="0" w:color="auto"/>
                              </w:divBdr>
                              <w:divsChild>
                                <w:div w:id="501046713">
                                  <w:marLeft w:val="0"/>
                                  <w:marRight w:val="0"/>
                                  <w:marTop w:val="0"/>
                                  <w:marBottom w:val="0"/>
                                  <w:divBdr>
                                    <w:top w:val="none" w:sz="0" w:space="0" w:color="auto"/>
                                    <w:left w:val="none" w:sz="0" w:space="0" w:color="auto"/>
                                    <w:bottom w:val="none" w:sz="0" w:space="0" w:color="auto"/>
                                    <w:right w:val="none" w:sz="0" w:space="0" w:color="auto"/>
                                  </w:divBdr>
                                </w:div>
                                <w:div w:id="1493060256">
                                  <w:marLeft w:val="0"/>
                                  <w:marRight w:val="0"/>
                                  <w:marTop w:val="0"/>
                                  <w:marBottom w:val="0"/>
                                  <w:divBdr>
                                    <w:top w:val="none" w:sz="0" w:space="0" w:color="auto"/>
                                    <w:left w:val="none" w:sz="0" w:space="0" w:color="auto"/>
                                    <w:bottom w:val="none" w:sz="0" w:space="0" w:color="auto"/>
                                    <w:right w:val="none" w:sz="0" w:space="0" w:color="auto"/>
                                  </w:divBdr>
                                </w:div>
                                <w:div w:id="1956012885">
                                  <w:marLeft w:val="0"/>
                                  <w:marRight w:val="0"/>
                                  <w:marTop w:val="0"/>
                                  <w:marBottom w:val="0"/>
                                  <w:divBdr>
                                    <w:top w:val="none" w:sz="0" w:space="0" w:color="auto"/>
                                    <w:left w:val="none" w:sz="0" w:space="0" w:color="auto"/>
                                    <w:bottom w:val="none" w:sz="0" w:space="0" w:color="auto"/>
                                    <w:right w:val="none" w:sz="0" w:space="0" w:color="auto"/>
                                  </w:divBdr>
                                  <w:divsChild>
                                    <w:div w:id="526062646">
                                      <w:marLeft w:val="0"/>
                                      <w:marRight w:val="0"/>
                                      <w:marTop w:val="0"/>
                                      <w:marBottom w:val="0"/>
                                      <w:divBdr>
                                        <w:top w:val="none" w:sz="0" w:space="0" w:color="auto"/>
                                        <w:left w:val="none" w:sz="0" w:space="0" w:color="auto"/>
                                        <w:bottom w:val="none" w:sz="0" w:space="0" w:color="auto"/>
                                        <w:right w:val="none" w:sz="0" w:space="0" w:color="auto"/>
                                      </w:divBdr>
                                      <w:divsChild>
                                        <w:div w:id="1867982516">
                                          <w:marLeft w:val="0"/>
                                          <w:marRight w:val="0"/>
                                          <w:marTop w:val="0"/>
                                          <w:marBottom w:val="0"/>
                                          <w:divBdr>
                                            <w:top w:val="none" w:sz="0" w:space="0" w:color="auto"/>
                                            <w:left w:val="none" w:sz="0" w:space="0" w:color="auto"/>
                                            <w:bottom w:val="none" w:sz="0" w:space="0" w:color="auto"/>
                                            <w:right w:val="none" w:sz="0" w:space="0" w:color="auto"/>
                                          </w:divBdr>
                                        </w:div>
                                        <w:div w:id="112292486">
                                          <w:marLeft w:val="0"/>
                                          <w:marRight w:val="0"/>
                                          <w:marTop w:val="0"/>
                                          <w:marBottom w:val="0"/>
                                          <w:divBdr>
                                            <w:top w:val="none" w:sz="0" w:space="0" w:color="auto"/>
                                            <w:left w:val="none" w:sz="0" w:space="0" w:color="auto"/>
                                            <w:bottom w:val="none" w:sz="0" w:space="0" w:color="auto"/>
                                            <w:right w:val="none" w:sz="0" w:space="0" w:color="auto"/>
                                          </w:divBdr>
                                          <w:divsChild>
                                            <w:div w:id="1630816896">
                                              <w:marLeft w:val="0"/>
                                              <w:marRight w:val="0"/>
                                              <w:marTop w:val="0"/>
                                              <w:marBottom w:val="0"/>
                                              <w:divBdr>
                                                <w:top w:val="none" w:sz="0" w:space="0" w:color="auto"/>
                                                <w:left w:val="none" w:sz="0" w:space="0" w:color="auto"/>
                                                <w:bottom w:val="none" w:sz="0" w:space="0" w:color="auto"/>
                                                <w:right w:val="none" w:sz="0" w:space="0" w:color="auto"/>
                                              </w:divBdr>
                                            </w:div>
                                            <w:div w:id="552808763">
                                              <w:marLeft w:val="0"/>
                                              <w:marRight w:val="0"/>
                                              <w:marTop w:val="0"/>
                                              <w:marBottom w:val="0"/>
                                              <w:divBdr>
                                                <w:top w:val="none" w:sz="0" w:space="0" w:color="auto"/>
                                                <w:left w:val="none" w:sz="0" w:space="0" w:color="auto"/>
                                                <w:bottom w:val="none" w:sz="0" w:space="0" w:color="auto"/>
                                                <w:right w:val="none" w:sz="0" w:space="0" w:color="auto"/>
                                              </w:divBdr>
                                            </w:div>
                                            <w:div w:id="1019159382">
                                              <w:marLeft w:val="0"/>
                                              <w:marRight w:val="0"/>
                                              <w:marTop w:val="0"/>
                                              <w:marBottom w:val="0"/>
                                              <w:divBdr>
                                                <w:top w:val="none" w:sz="0" w:space="0" w:color="auto"/>
                                                <w:left w:val="none" w:sz="0" w:space="0" w:color="auto"/>
                                                <w:bottom w:val="none" w:sz="0" w:space="0" w:color="auto"/>
                                                <w:right w:val="none" w:sz="0" w:space="0" w:color="auto"/>
                                              </w:divBdr>
                                            </w:div>
                                            <w:div w:id="562983265">
                                              <w:marLeft w:val="0"/>
                                              <w:marRight w:val="0"/>
                                              <w:marTop w:val="0"/>
                                              <w:marBottom w:val="0"/>
                                              <w:divBdr>
                                                <w:top w:val="none" w:sz="0" w:space="0" w:color="auto"/>
                                                <w:left w:val="none" w:sz="0" w:space="0" w:color="auto"/>
                                                <w:bottom w:val="none" w:sz="0" w:space="0" w:color="auto"/>
                                                <w:right w:val="none" w:sz="0" w:space="0" w:color="auto"/>
                                              </w:divBdr>
                                            </w:div>
                                            <w:div w:id="999968763">
                                              <w:marLeft w:val="0"/>
                                              <w:marRight w:val="0"/>
                                              <w:marTop w:val="0"/>
                                              <w:marBottom w:val="0"/>
                                              <w:divBdr>
                                                <w:top w:val="none" w:sz="0" w:space="0" w:color="auto"/>
                                                <w:left w:val="none" w:sz="0" w:space="0" w:color="auto"/>
                                                <w:bottom w:val="none" w:sz="0" w:space="0" w:color="auto"/>
                                                <w:right w:val="none" w:sz="0" w:space="0" w:color="auto"/>
                                              </w:divBdr>
                                            </w:div>
                                            <w:div w:id="2112235812">
                                              <w:marLeft w:val="0"/>
                                              <w:marRight w:val="0"/>
                                              <w:marTop w:val="0"/>
                                              <w:marBottom w:val="0"/>
                                              <w:divBdr>
                                                <w:top w:val="none" w:sz="0" w:space="0" w:color="auto"/>
                                                <w:left w:val="none" w:sz="0" w:space="0" w:color="auto"/>
                                                <w:bottom w:val="none" w:sz="0" w:space="0" w:color="auto"/>
                                                <w:right w:val="none" w:sz="0" w:space="0" w:color="auto"/>
                                              </w:divBdr>
                                            </w:div>
                                            <w:div w:id="856190957">
                                              <w:marLeft w:val="0"/>
                                              <w:marRight w:val="0"/>
                                              <w:marTop w:val="0"/>
                                              <w:marBottom w:val="0"/>
                                              <w:divBdr>
                                                <w:top w:val="none" w:sz="0" w:space="0" w:color="auto"/>
                                                <w:left w:val="none" w:sz="0" w:space="0" w:color="auto"/>
                                                <w:bottom w:val="none" w:sz="0" w:space="0" w:color="auto"/>
                                                <w:right w:val="none" w:sz="0" w:space="0" w:color="auto"/>
                                              </w:divBdr>
                                              <w:divsChild>
                                                <w:div w:id="1558277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3494710">
                                  <w:marLeft w:val="0"/>
                                  <w:marRight w:val="0"/>
                                  <w:marTop w:val="0"/>
                                  <w:marBottom w:val="0"/>
                                  <w:divBdr>
                                    <w:top w:val="none" w:sz="0" w:space="0" w:color="auto"/>
                                    <w:left w:val="none" w:sz="0" w:space="0" w:color="auto"/>
                                    <w:bottom w:val="none" w:sz="0" w:space="0" w:color="auto"/>
                                    <w:right w:val="none" w:sz="0" w:space="0" w:color="auto"/>
                                  </w:divBdr>
                                  <w:divsChild>
                                    <w:div w:id="235095841">
                                      <w:marLeft w:val="0"/>
                                      <w:marRight w:val="0"/>
                                      <w:marTop w:val="0"/>
                                      <w:marBottom w:val="0"/>
                                      <w:divBdr>
                                        <w:top w:val="none" w:sz="0" w:space="0" w:color="auto"/>
                                        <w:left w:val="none" w:sz="0" w:space="0" w:color="auto"/>
                                        <w:bottom w:val="none" w:sz="0" w:space="0" w:color="auto"/>
                                        <w:right w:val="none" w:sz="0" w:space="0" w:color="auto"/>
                                      </w:divBdr>
                                    </w:div>
                                    <w:div w:id="1652633935">
                                      <w:marLeft w:val="0"/>
                                      <w:marRight w:val="0"/>
                                      <w:marTop w:val="0"/>
                                      <w:marBottom w:val="0"/>
                                      <w:divBdr>
                                        <w:top w:val="none" w:sz="0" w:space="0" w:color="auto"/>
                                        <w:left w:val="none" w:sz="0" w:space="0" w:color="auto"/>
                                        <w:bottom w:val="none" w:sz="0" w:space="0" w:color="auto"/>
                                        <w:right w:val="none" w:sz="0" w:space="0" w:color="auto"/>
                                      </w:divBdr>
                                    </w:div>
                                    <w:div w:id="826899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37648023">
      <w:bodyDiv w:val="1"/>
      <w:marLeft w:val="0"/>
      <w:marRight w:val="0"/>
      <w:marTop w:val="0"/>
      <w:marBottom w:val="0"/>
      <w:divBdr>
        <w:top w:val="none" w:sz="0" w:space="0" w:color="auto"/>
        <w:left w:val="none" w:sz="0" w:space="0" w:color="auto"/>
        <w:bottom w:val="none" w:sz="0" w:space="0" w:color="auto"/>
        <w:right w:val="none" w:sz="0" w:space="0" w:color="auto"/>
      </w:divBdr>
    </w:div>
    <w:div w:id="1150831446">
      <w:bodyDiv w:val="1"/>
      <w:marLeft w:val="0"/>
      <w:marRight w:val="0"/>
      <w:marTop w:val="0"/>
      <w:marBottom w:val="0"/>
      <w:divBdr>
        <w:top w:val="none" w:sz="0" w:space="0" w:color="auto"/>
        <w:left w:val="none" w:sz="0" w:space="0" w:color="auto"/>
        <w:bottom w:val="none" w:sz="0" w:space="0" w:color="auto"/>
        <w:right w:val="none" w:sz="0" w:space="0" w:color="auto"/>
      </w:divBdr>
    </w:div>
    <w:div w:id="1156604614">
      <w:bodyDiv w:val="1"/>
      <w:marLeft w:val="0"/>
      <w:marRight w:val="0"/>
      <w:marTop w:val="0"/>
      <w:marBottom w:val="0"/>
      <w:divBdr>
        <w:top w:val="none" w:sz="0" w:space="0" w:color="auto"/>
        <w:left w:val="none" w:sz="0" w:space="0" w:color="auto"/>
        <w:bottom w:val="none" w:sz="0" w:space="0" w:color="auto"/>
        <w:right w:val="none" w:sz="0" w:space="0" w:color="auto"/>
      </w:divBdr>
      <w:divsChild>
        <w:div w:id="344016883">
          <w:marLeft w:val="0"/>
          <w:marRight w:val="0"/>
          <w:marTop w:val="0"/>
          <w:marBottom w:val="0"/>
          <w:divBdr>
            <w:top w:val="none" w:sz="0" w:space="0" w:color="auto"/>
            <w:left w:val="none" w:sz="0" w:space="0" w:color="auto"/>
            <w:bottom w:val="none" w:sz="0" w:space="0" w:color="auto"/>
            <w:right w:val="none" w:sz="0" w:space="0" w:color="auto"/>
          </w:divBdr>
          <w:divsChild>
            <w:div w:id="376902317">
              <w:marLeft w:val="0"/>
              <w:marRight w:val="0"/>
              <w:marTop w:val="0"/>
              <w:marBottom w:val="0"/>
              <w:divBdr>
                <w:top w:val="none" w:sz="0" w:space="0" w:color="auto"/>
                <w:left w:val="none" w:sz="0" w:space="0" w:color="auto"/>
                <w:bottom w:val="none" w:sz="0" w:space="0" w:color="auto"/>
                <w:right w:val="none" w:sz="0" w:space="0" w:color="auto"/>
              </w:divBdr>
              <w:divsChild>
                <w:div w:id="395978652">
                  <w:marLeft w:val="0"/>
                  <w:marRight w:val="0"/>
                  <w:marTop w:val="0"/>
                  <w:marBottom w:val="0"/>
                  <w:divBdr>
                    <w:top w:val="none" w:sz="0" w:space="0" w:color="auto"/>
                    <w:left w:val="none" w:sz="0" w:space="0" w:color="auto"/>
                    <w:bottom w:val="none" w:sz="0" w:space="0" w:color="auto"/>
                    <w:right w:val="none" w:sz="0" w:space="0" w:color="auto"/>
                  </w:divBdr>
                  <w:divsChild>
                    <w:div w:id="1407069434">
                      <w:marLeft w:val="0"/>
                      <w:marRight w:val="0"/>
                      <w:marTop w:val="0"/>
                      <w:marBottom w:val="0"/>
                      <w:divBdr>
                        <w:top w:val="none" w:sz="0" w:space="0" w:color="auto"/>
                        <w:left w:val="none" w:sz="0" w:space="0" w:color="auto"/>
                        <w:bottom w:val="none" w:sz="0" w:space="0" w:color="auto"/>
                        <w:right w:val="none" w:sz="0" w:space="0" w:color="auto"/>
                      </w:divBdr>
                      <w:divsChild>
                        <w:div w:id="1050882671">
                          <w:marLeft w:val="0"/>
                          <w:marRight w:val="0"/>
                          <w:marTop w:val="0"/>
                          <w:marBottom w:val="900"/>
                          <w:divBdr>
                            <w:top w:val="none" w:sz="0" w:space="0" w:color="auto"/>
                            <w:left w:val="none" w:sz="0" w:space="0" w:color="auto"/>
                            <w:bottom w:val="none" w:sz="0" w:space="0" w:color="auto"/>
                            <w:right w:val="none" w:sz="0" w:space="0" w:color="auto"/>
                          </w:divBdr>
                          <w:divsChild>
                            <w:div w:id="743532660">
                              <w:marLeft w:val="0"/>
                              <w:marRight w:val="0"/>
                              <w:marTop w:val="0"/>
                              <w:marBottom w:val="0"/>
                              <w:divBdr>
                                <w:top w:val="none" w:sz="0" w:space="0" w:color="auto"/>
                                <w:left w:val="none" w:sz="0" w:space="0" w:color="auto"/>
                                <w:bottom w:val="none" w:sz="0" w:space="0" w:color="auto"/>
                                <w:right w:val="none" w:sz="0" w:space="0" w:color="auto"/>
                              </w:divBdr>
                              <w:divsChild>
                                <w:div w:id="313489480">
                                  <w:marLeft w:val="0"/>
                                  <w:marRight w:val="0"/>
                                  <w:marTop w:val="0"/>
                                  <w:marBottom w:val="0"/>
                                  <w:divBdr>
                                    <w:top w:val="none" w:sz="0" w:space="0" w:color="auto"/>
                                    <w:left w:val="none" w:sz="0" w:space="0" w:color="auto"/>
                                    <w:bottom w:val="none" w:sz="0" w:space="0" w:color="auto"/>
                                    <w:right w:val="none" w:sz="0" w:space="0" w:color="auto"/>
                                  </w:divBdr>
                                  <w:divsChild>
                                    <w:div w:id="655577090">
                                      <w:marLeft w:val="0"/>
                                      <w:marRight w:val="0"/>
                                      <w:marTop w:val="0"/>
                                      <w:marBottom w:val="0"/>
                                      <w:divBdr>
                                        <w:top w:val="none" w:sz="0" w:space="0" w:color="auto"/>
                                        <w:left w:val="none" w:sz="0" w:space="0" w:color="auto"/>
                                        <w:bottom w:val="none" w:sz="0" w:space="0" w:color="auto"/>
                                        <w:right w:val="none" w:sz="0" w:space="0" w:color="auto"/>
                                      </w:divBdr>
                                    </w:div>
                                    <w:div w:id="2049135946">
                                      <w:marLeft w:val="0"/>
                                      <w:marRight w:val="0"/>
                                      <w:marTop w:val="0"/>
                                      <w:marBottom w:val="0"/>
                                      <w:divBdr>
                                        <w:top w:val="none" w:sz="0" w:space="0" w:color="auto"/>
                                        <w:left w:val="none" w:sz="0" w:space="0" w:color="auto"/>
                                        <w:bottom w:val="none" w:sz="0" w:space="0" w:color="auto"/>
                                        <w:right w:val="none" w:sz="0" w:space="0" w:color="auto"/>
                                      </w:divBdr>
                                    </w:div>
                                  </w:divsChild>
                                </w:div>
                                <w:div w:id="1430152256">
                                  <w:marLeft w:val="0"/>
                                  <w:marRight w:val="0"/>
                                  <w:marTop w:val="0"/>
                                  <w:marBottom w:val="0"/>
                                  <w:divBdr>
                                    <w:top w:val="none" w:sz="0" w:space="0" w:color="auto"/>
                                    <w:left w:val="none" w:sz="0" w:space="0" w:color="auto"/>
                                    <w:bottom w:val="single" w:sz="12" w:space="17" w:color="F1F1F1"/>
                                    <w:right w:val="none" w:sz="0" w:space="0" w:color="auto"/>
                                  </w:divBdr>
                                  <w:divsChild>
                                    <w:div w:id="1287005139">
                                      <w:marLeft w:val="0"/>
                                      <w:marRight w:val="0"/>
                                      <w:marTop w:val="0"/>
                                      <w:marBottom w:val="0"/>
                                      <w:divBdr>
                                        <w:top w:val="none" w:sz="0" w:space="0" w:color="auto"/>
                                        <w:left w:val="none" w:sz="0" w:space="0" w:color="auto"/>
                                        <w:bottom w:val="none" w:sz="0" w:space="0" w:color="auto"/>
                                        <w:right w:val="none" w:sz="0" w:space="0" w:color="auto"/>
                                      </w:divBdr>
                                      <w:divsChild>
                                        <w:div w:id="1820608455">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1866360569">
                                  <w:marLeft w:val="0"/>
                                  <w:marRight w:val="0"/>
                                  <w:marTop w:val="0"/>
                                  <w:marBottom w:val="0"/>
                                  <w:divBdr>
                                    <w:top w:val="none" w:sz="0" w:space="0" w:color="auto"/>
                                    <w:left w:val="none" w:sz="0" w:space="0" w:color="auto"/>
                                    <w:bottom w:val="none" w:sz="0" w:space="0" w:color="auto"/>
                                    <w:right w:val="none" w:sz="0" w:space="0" w:color="auto"/>
                                  </w:divBdr>
                                  <w:divsChild>
                                    <w:div w:id="443423261">
                                      <w:marLeft w:val="0"/>
                                      <w:marRight w:val="0"/>
                                      <w:marTop w:val="0"/>
                                      <w:marBottom w:val="0"/>
                                      <w:divBdr>
                                        <w:top w:val="single" w:sz="6" w:space="4" w:color="CCCCCC"/>
                                        <w:left w:val="single" w:sz="6" w:space="8" w:color="CCCCCC"/>
                                        <w:bottom w:val="single" w:sz="6" w:space="4" w:color="CCCCCC"/>
                                        <w:right w:val="single" w:sz="6" w:space="8" w:color="CCCCCC"/>
                                      </w:divBdr>
                                    </w:div>
                                    <w:div w:id="119803724">
                                      <w:marLeft w:val="0"/>
                                      <w:marRight w:val="0"/>
                                      <w:marTop w:val="0"/>
                                      <w:marBottom w:val="0"/>
                                      <w:divBdr>
                                        <w:top w:val="none" w:sz="0" w:space="0" w:color="auto"/>
                                        <w:left w:val="none" w:sz="0" w:space="0" w:color="auto"/>
                                        <w:bottom w:val="none" w:sz="0" w:space="0" w:color="auto"/>
                                        <w:right w:val="none" w:sz="0" w:space="0" w:color="auto"/>
                                      </w:divBdr>
                                    </w:div>
                                  </w:divsChild>
                                </w:div>
                                <w:div w:id="1510212932">
                                  <w:marLeft w:val="0"/>
                                  <w:marRight w:val="0"/>
                                  <w:marTop w:val="0"/>
                                  <w:marBottom w:val="0"/>
                                  <w:divBdr>
                                    <w:top w:val="none" w:sz="0" w:space="0" w:color="auto"/>
                                    <w:left w:val="none" w:sz="0" w:space="0" w:color="auto"/>
                                    <w:bottom w:val="none" w:sz="0" w:space="0" w:color="auto"/>
                                    <w:right w:val="none" w:sz="0" w:space="0" w:color="auto"/>
                                  </w:divBdr>
                                  <w:divsChild>
                                    <w:div w:id="1974486430">
                                      <w:marLeft w:val="0"/>
                                      <w:marRight w:val="0"/>
                                      <w:marTop w:val="0"/>
                                      <w:marBottom w:val="0"/>
                                      <w:divBdr>
                                        <w:top w:val="none" w:sz="0" w:space="0" w:color="auto"/>
                                        <w:left w:val="none" w:sz="0" w:space="0" w:color="auto"/>
                                        <w:bottom w:val="none" w:sz="0" w:space="0" w:color="auto"/>
                                        <w:right w:val="none" w:sz="0" w:space="0" w:color="auto"/>
                                      </w:divBdr>
                                      <w:divsChild>
                                        <w:div w:id="741952647">
                                          <w:marLeft w:val="0"/>
                                          <w:marRight w:val="102"/>
                                          <w:marTop w:val="0"/>
                                          <w:marBottom w:val="150"/>
                                          <w:divBdr>
                                            <w:top w:val="none" w:sz="0" w:space="0" w:color="auto"/>
                                            <w:left w:val="none" w:sz="0" w:space="0" w:color="auto"/>
                                            <w:bottom w:val="none" w:sz="0" w:space="0" w:color="auto"/>
                                            <w:right w:val="none" w:sz="0" w:space="0" w:color="auto"/>
                                          </w:divBdr>
                                          <w:divsChild>
                                            <w:div w:id="2145585319">
                                              <w:marLeft w:val="0"/>
                                              <w:marRight w:val="0"/>
                                              <w:marTop w:val="0"/>
                                              <w:marBottom w:val="0"/>
                                              <w:divBdr>
                                                <w:top w:val="none" w:sz="0" w:space="0" w:color="auto"/>
                                                <w:left w:val="none" w:sz="0" w:space="0" w:color="auto"/>
                                                <w:bottom w:val="none" w:sz="0" w:space="0" w:color="auto"/>
                                                <w:right w:val="none" w:sz="0" w:space="0" w:color="auto"/>
                                              </w:divBdr>
                                            </w:div>
                                            <w:div w:id="103229207">
                                              <w:marLeft w:val="0"/>
                                              <w:marRight w:val="0"/>
                                              <w:marTop w:val="0"/>
                                              <w:marBottom w:val="0"/>
                                              <w:divBdr>
                                                <w:top w:val="none" w:sz="0" w:space="0" w:color="auto"/>
                                                <w:left w:val="none" w:sz="0" w:space="0" w:color="auto"/>
                                                <w:bottom w:val="none" w:sz="0" w:space="0" w:color="auto"/>
                                                <w:right w:val="none" w:sz="0" w:space="0" w:color="auto"/>
                                              </w:divBdr>
                                            </w:div>
                                          </w:divsChild>
                                        </w:div>
                                        <w:div w:id="769617731">
                                          <w:marLeft w:val="0"/>
                                          <w:marRight w:val="0"/>
                                          <w:marTop w:val="0"/>
                                          <w:marBottom w:val="150"/>
                                          <w:divBdr>
                                            <w:top w:val="none" w:sz="0" w:space="0" w:color="auto"/>
                                            <w:left w:val="none" w:sz="0" w:space="0" w:color="auto"/>
                                            <w:bottom w:val="none" w:sz="0" w:space="0" w:color="auto"/>
                                            <w:right w:val="none" w:sz="0" w:space="0" w:color="auto"/>
                                          </w:divBdr>
                                          <w:divsChild>
                                            <w:div w:id="2118786797">
                                              <w:marLeft w:val="0"/>
                                              <w:marRight w:val="0"/>
                                              <w:marTop w:val="0"/>
                                              <w:marBottom w:val="0"/>
                                              <w:divBdr>
                                                <w:top w:val="none" w:sz="0" w:space="0" w:color="auto"/>
                                                <w:left w:val="none" w:sz="0" w:space="0" w:color="auto"/>
                                                <w:bottom w:val="none" w:sz="0" w:space="0" w:color="auto"/>
                                                <w:right w:val="none" w:sz="0" w:space="0" w:color="auto"/>
                                              </w:divBdr>
                                            </w:div>
                                            <w:div w:id="1784111736">
                                              <w:marLeft w:val="0"/>
                                              <w:marRight w:val="0"/>
                                              <w:marTop w:val="0"/>
                                              <w:marBottom w:val="0"/>
                                              <w:divBdr>
                                                <w:top w:val="none" w:sz="0" w:space="0" w:color="auto"/>
                                                <w:left w:val="none" w:sz="0" w:space="0" w:color="auto"/>
                                                <w:bottom w:val="none" w:sz="0" w:space="0" w:color="auto"/>
                                                <w:right w:val="none" w:sz="0" w:space="0" w:color="auto"/>
                                              </w:divBdr>
                                            </w:div>
                                          </w:divsChild>
                                        </w:div>
                                        <w:div w:id="1847399762">
                                          <w:marLeft w:val="0"/>
                                          <w:marRight w:val="102"/>
                                          <w:marTop w:val="0"/>
                                          <w:marBottom w:val="150"/>
                                          <w:divBdr>
                                            <w:top w:val="none" w:sz="0" w:space="0" w:color="auto"/>
                                            <w:left w:val="none" w:sz="0" w:space="0" w:color="auto"/>
                                            <w:bottom w:val="none" w:sz="0" w:space="0" w:color="auto"/>
                                            <w:right w:val="none" w:sz="0" w:space="0" w:color="auto"/>
                                          </w:divBdr>
                                          <w:divsChild>
                                            <w:div w:id="252475338">
                                              <w:marLeft w:val="0"/>
                                              <w:marRight w:val="0"/>
                                              <w:marTop w:val="0"/>
                                              <w:marBottom w:val="0"/>
                                              <w:divBdr>
                                                <w:top w:val="none" w:sz="0" w:space="0" w:color="auto"/>
                                                <w:left w:val="none" w:sz="0" w:space="0" w:color="auto"/>
                                                <w:bottom w:val="none" w:sz="0" w:space="0" w:color="auto"/>
                                                <w:right w:val="none" w:sz="0" w:space="0" w:color="auto"/>
                                              </w:divBdr>
                                            </w:div>
                                            <w:div w:id="793910907">
                                              <w:marLeft w:val="0"/>
                                              <w:marRight w:val="0"/>
                                              <w:marTop w:val="0"/>
                                              <w:marBottom w:val="0"/>
                                              <w:divBdr>
                                                <w:top w:val="none" w:sz="0" w:space="0" w:color="auto"/>
                                                <w:left w:val="none" w:sz="0" w:space="0" w:color="auto"/>
                                                <w:bottom w:val="none" w:sz="0" w:space="0" w:color="auto"/>
                                                <w:right w:val="none" w:sz="0" w:space="0" w:color="auto"/>
                                              </w:divBdr>
                                            </w:div>
                                          </w:divsChild>
                                        </w:div>
                                        <w:div w:id="1368529272">
                                          <w:marLeft w:val="0"/>
                                          <w:marRight w:val="0"/>
                                          <w:marTop w:val="0"/>
                                          <w:marBottom w:val="150"/>
                                          <w:divBdr>
                                            <w:top w:val="none" w:sz="0" w:space="0" w:color="auto"/>
                                            <w:left w:val="none" w:sz="0" w:space="0" w:color="auto"/>
                                            <w:bottom w:val="none" w:sz="0" w:space="0" w:color="auto"/>
                                            <w:right w:val="none" w:sz="0" w:space="0" w:color="auto"/>
                                          </w:divBdr>
                                          <w:divsChild>
                                            <w:div w:id="1961112083">
                                              <w:marLeft w:val="0"/>
                                              <w:marRight w:val="0"/>
                                              <w:marTop w:val="0"/>
                                              <w:marBottom w:val="0"/>
                                              <w:divBdr>
                                                <w:top w:val="none" w:sz="0" w:space="0" w:color="auto"/>
                                                <w:left w:val="none" w:sz="0" w:space="0" w:color="auto"/>
                                                <w:bottom w:val="none" w:sz="0" w:space="0" w:color="auto"/>
                                                <w:right w:val="none" w:sz="0" w:space="0" w:color="auto"/>
                                              </w:divBdr>
                                            </w:div>
                                            <w:div w:id="314847284">
                                              <w:marLeft w:val="0"/>
                                              <w:marRight w:val="0"/>
                                              <w:marTop w:val="0"/>
                                              <w:marBottom w:val="0"/>
                                              <w:divBdr>
                                                <w:top w:val="none" w:sz="0" w:space="0" w:color="auto"/>
                                                <w:left w:val="none" w:sz="0" w:space="0" w:color="auto"/>
                                                <w:bottom w:val="none" w:sz="0" w:space="0" w:color="auto"/>
                                                <w:right w:val="none" w:sz="0" w:space="0" w:color="auto"/>
                                              </w:divBdr>
                                            </w:div>
                                          </w:divsChild>
                                        </w:div>
                                        <w:div w:id="255406950">
                                          <w:marLeft w:val="0"/>
                                          <w:marRight w:val="102"/>
                                          <w:marTop w:val="0"/>
                                          <w:marBottom w:val="150"/>
                                          <w:divBdr>
                                            <w:top w:val="none" w:sz="0" w:space="0" w:color="auto"/>
                                            <w:left w:val="none" w:sz="0" w:space="0" w:color="auto"/>
                                            <w:bottom w:val="none" w:sz="0" w:space="0" w:color="auto"/>
                                            <w:right w:val="none" w:sz="0" w:space="0" w:color="auto"/>
                                          </w:divBdr>
                                          <w:divsChild>
                                            <w:div w:id="458761305">
                                              <w:marLeft w:val="0"/>
                                              <w:marRight w:val="0"/>
                                              <w:marTop w:val="0"/>
                                              <w:marBottom w:val="0"/>
                                              <w:divBdr>
                                                <w:top w:val="none" w:sz="0" w:space="0" w:color="auto"/>
                                                <w:left w:val="none" w:sz="0" w:space="0" w:color="auto"/>
                                                <w:bottom w:val="none" w:sz="0" w:space="0" w:color="auto"/>
                                                <w:right w:val="none" w:sz="0" w:space="0" w:color="auto"/>
                                              </w:divBdr>
                                            </w:div>
                                            <w:div w:id="236136761">
                                              <w:marLeft w:val="0"/>
                                              <w:marRight w:val="0"/>
                                              <w:marTop w:val="0"/>
                                              <w:marBottom w:val="0"/>
                                              <w:divBdr>
                                                <w:top w:val="none" w:sz="0" w:space="0" w:color="auto"/>
                                                <w:left w:val="none" w:sz="0" w:space="0" w:color="auto"/>
                                                <w:bottom w:val="none" w:sz="0" w:space="0" w:color="auto"/>
                                                <w:right w:val="none" w:sz="0" w:space="0" w:color="auto"/>
                                              </w:divBdr>
                                            </w:div>
                                          </w:divsChild>
                                        </w:div>
                                        <w:div w:id="1776972801">
                                          <w:marLeft w:val="0"/>
                                          <w:marRight w:val="0"/>
                                          <w:marTop w:val="0"/>
                                          <w:marBottom w:val="150"/>
                                          <w:divBdr>
                                            <w:top w:val="none" w:sz="0" w:space="0" w:color="auto"/>
                                            <w:left w:val="none" w:sz="0" w:space="0" w:color="auto"/>
                                            <w:bottom w:val="none" w:sz="0" w:space="0" w:color="auto"/>
                                            <w:right w:val="none" w:sz="0" w:space="0" w:color="auto"/>
                                          </w:divBdr>
                                          <w:divsChild>
                                            <w:div w:id="1540514086">
                                              <w:marLeft w:val="0"/>
                                              <w:marRight w:val="0"/>
                                              <w:marTop w:val="0"/>
                                              <w:marBottom w:val="0"/>
                                              <w:divBdr>
                                                <w:top w:val="none" w:sz="0" w:space="0" w:color="auto"/>
                                                <w:left w:val="none" w:sz="0" w:space="0" w:color="auto"/>
                                                <w:bottom w:val="none" w:sz="0" w:space="0" w:color="auto"/>
                                                <w:right w:val="none" w:sz="0" w:space="0" w:color="auto"/>
                                              </w:divBdr>
                                            </w:div>
                                            <w:div w:id="394864582">
                                              <w:marLeft w:val="0"/>
                                              <w:marRight w:val="0"/>
                                              <w:marTop w:val="0"/>
                                              <w:marBottom w:val="0"/>
                                              <w:divBdr>
                                                <w:top w:val="none" w:sz="0" w:space="0" w:color="auto"/>
                                                <w:left w:val="none" w:sz="0" w:space="0" w:color="auto"/>
                                                <w:bottom w:val="none" w:sz="0" w:space="0" w:color="auto"/>
                                                <w:right w:val="none" w:sz="0" w:space="0" w:color="auto"/>
                                              </w:divBdr>
                                            </w:div>
                                          </w:divsChild>
                                        </w:div>
                                        <w:div w:id="550296">
                                          <w:marLeft w:val="0"/>
                                          <w:marRight w:val="102"/>
                                          <w:marTop w:val="0"/>
                                          <w:marBottom w:val="150"/>
                                          <w:divBdr>
                                            <w:top w:val="none" w:sz="0" w:space="0" w:color="auto"/>
                                            <w:left w:val="none" w:sz="0" w:space="0" w:color="auto"/>
                                            <w:bottom w:val="none" w:sz="0" w:space="0" w:color="auto"/>
                                            <w:right w:val="none" w:sz="0" w:space="0" w:color="auto"/>
                                          </w:divBdr>
                                          <w:divsChild>
                                            <w:div w:id="2004435380">
                                              <w:marLeft w:val="0"/>
                                              <w:marRight w:val="0"/>
                                              <w:marTop w:val="0"/>
                                              <w:marBottom w:val="0"/>
                                              <w:divBdr>
                                                <w:top w:val="none" w:sz="0" w:space="0" w:color="auto"/>
                                                <w:left w:val="none" w:sz="0" w:space="0" w:color="auto"/>
                                                <w:bottom w:val="none" w:sz="0" w:space="0" w:color="auto"/>
                                                <w:right w:val="none" w:sz="0" w:space="0" w:color="auto"/>
                                              </w:divBdr>
                                            </w:div>
                                            <w:div w:id="843125731">
                                              <w:marLeft w:val="0"/>
                                              <w:marRight w:val="0"/>
                                              <w:marTop w:val="0"/>
                                              <w:marBottom w:val="0"/>
                                              <w:divBdr>
                                                <w:top w:val="none" w:sz="0" w:space="0" w:color="auto"/>
                                                <w:left w:val="none" w:sz="0" w:space="0" w:color="auto"/>
                                                <w:bottom w:val="none" w:sz="0" w:space="0" w:color="auto"/>
                                                <w:right w:val="none" w:sz="0" w:space="0" w:color="auto"/>
                                              </w:divBdr>
                                            </w:div>
                                          </w:divsChild>
                                        </w:div>
                                        <w:div w:id="1526285690">
                                          <w:marLeft w:val="0"/>
                                          <w:marRight w:val="0"/>
                                          <w:marTop w:val="0"/>
                                          <w:marBottom w:val="150"/>
                                          <w:divBdr>
                                            <w:top w:val="none" w:sz="0" w:space="0" w:color="auto"/>
                                            <w:left w:val="none" w:sz="0" w:space="0" w:color="auto"/>
                                            <w:bottom w:val="none" w:sz="0" w:space="0" w:color="auto"/>
                                            <w:right w:val="none" w:sz="0" w:space="0" w:color="auto"/>
                                          </w:divBdr>
                                          <w:divsChild>
                                            <w:div w:id="613908059">
                                              <w:marLeft w:val="0"/>
                                              <w:marRight w:val="0"/>
                                              <w:marTop w:val="0"/>
                                              <w:marBottom w:val="0"/>
                                              <w:divBdr>
                                                <w:top w:val="none" w:sz="0" w:space="0" w:color="auto"/>
                                                <w:left w:val="none" w:sz="0" w:space="0" w:color="auto"/>
                                                <w:bottom w:val="none" w:sz="0" w:space="0" w:color="auto"/>
                                                <w:right w:val="none" w:sz="0" w:space="0" w:color="auto"/>
                                              </w:divBdr>
                                            </w:div>
                                            <w:div w:id="77405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797079">
                                  <w:marLeft w:val="0"/>
                                  <w:marRight w:val="0"/>
                                  <w:marTop w:val="0"/>
                                  <w:marBottom w:val="0"/>
                                  <w:divBdr>
                                    <w:top w:val="none" w:sz="0" w:space="0" w:color="auto"/>
                                    <w:left w:val="none" w:sz="0" w:space="0" w:color="auto"/>
                                    <w:bottom w:val="none" w:sz="0" w:space="0" w:color="auto"/>
                                    <w:right w:val="none" w:sz="0" w:space="0" w:color="auto"/>
                                  </w:divBdr>
                                  <w:divsChild>
                                    <w:div w:id="47537020">
                                      <w:marLeft w:val="0"/>
                                      <w:marRight w:val="0"/>
                                      <w:marTop w:val="0"/>
                                      <w:marBottom w:val="300"/>
                                      <w:divBdr>
                                        <w:top w:val="none" w:sz="0" w:space="0" w:color="auto"/>
                                        <w:left w:val="none" w:sz="0" w:space="0" w:color="auto"/>
                                        <w:bottom w:val="none" w:sz="0" w:space="0" w:color="auto"/>
                                        <w:right w:val="none" w:sz="0" w:space="0" w:color="auto"/>
                                      </w:divBdr>
                                      <w:divsChild>
                                        <w:div w:id="886257020">
                                          <w:marLeft w:val="0"/>
                                          <w:marRight w:val="0"/>
                                          <w:marTop w:val="0"/>
                                          <w:marBottom w:val="0"/>
                                          <w:divBdr>
                                            <w:top w:val="none" w:sz="0" w:space="0" w:color="auto"/>
                                            <w:left w:val="none" w:sz="0" w:space="0" w:color="auto"/>
                                            <w:bottom w:val="none" w:sz="0" w:space="0" w:color="auto"/>
                                            <w:right w:val="none" w:sz="0" w:space="0" w:color="auto"/>
                                          </w:divBdr>
                                        </w:div>
                                        <w:div w:id="1228103573">
                                          <w:marLeft w:val="0"/>
                                          <w:marRight w:val="0"/>
                                          <w:marTop w:val="144"/>
                                          <w:marBottom w:val="0"/>
                                          <w:divBdr>
                                            <w:top w:val="none" w:sz="0" w:space="0" w:color="auto"/>
                                            <w:left w:val="none" w:sz="0" w:space="0" w:color="auto"/>
                                            <w:bottom w:val="none" w:sz="0" w:space="0" w:color="auto"/>
                                            <w:right w:val="none" w:sz="0" w:space="0" w:color="auto"/>
                                          </w:divBdr>
                                        </w:div>
                                        <w:div w:id="820660074">
                                          <w:marLeft w:val="0"/>
                                          <w:marRight w:val="0"/>
                                          <w:marTop w:val="0"/>
                                          <w:marBottom w:val="0"/>
                                          <w:divBdr>
                                            <w:top w:val="none" w:sz="0" w:space="0" w:color="auto"/>
                                            <w:left w:val="none" w:sz="0" w:space="0" w:color="auto"/>
                                            <w:bottom w:val="none" w:sz="0" w:space="0" w:color="auto"/>
                                            <w:right w:val="none" w:sz="0" w:space="0" w:color="auto"/>
                                          </w:divBdr>
                                        </w:div>
                                        <w:div w:id="15540461">
                                          <w:marLeft w:val="0"/>
                                          <w:marRight w:val="0"/>
                                          <w:marTop w:val="144"/>
                                          <w:marBottom w:val="0"/>
                                          <w:divBdr>
                                            <w:top w:val="none" w:sz="0" w:space="0" w:color="auto"/>
                                            <w:left w:val="none" w:sz="0" w:space="0" w:color="auto"/>
                                            <w:bottom w:val="none" w:sz="0" w:space="0" w:color="auto"/>
                                            <w:right w:val="none" w:sz="0" w:space="0" w:color="auto"/>
                                          </w:divBdr>
                                        </w:div>
                                        <w:div w:id="120466083">
                                          <w:marLeft w:val="0"/>
                                          <w:marRight w:val="0"/>
                                          <w:marTop w:val="0"/>
                                          <w:marBottom w:val="0"/>
                                          <w:divBdr>
                                            <w:top w:val="none" w:sz="0" w:space="0" w:color="auto"/>
                                            <w:left w:val="none" w:sz="0" w:space="0" w:color="auto"/>
                                            <w:bottom w:val="none" w:sz="0" w:space="0" w:color="auto"/>
                                            <w:right w:val="none" w:sz="0" w:space="0" w:color="auto"/>
                                          </w:divBdr>
                                        </w:div>
                                        <w:div w:id="1104494969">
                                          <w:marLeft w:val="0"/>
                                          <w:marRight w:val="0"/>
                                          <w:marTop w:val="144"/>
                                          <w:marBottom w:val="0"/>
                                          <w:divBdr>
                                            <w:top w:val="none" w:sz="0" w:space="0" w:color="auto"/>
                                            <w:left w:val="none" w:sz="0" w:space="0" w:color="auto"/>
                                            <w:bottom w:val="none" w:sz="0" w:space="0" w:color="auto"/>
                                            <w:right w:val="none" w:sz="0" w:space="0" w:color="auto"/>
                                          </w:divBdr>
                                        </w:div>
                                        <w:div w:id="2076660170">
                                          <w:marLeft w:val="0"/>
                                          <w:marRight w:val="0"/>
                                          <w:marTop w:val="0"/>
                                          <w:marBottom w:val="0"/>
                                          <w:divBdr>
                                            <w:top w:val="none" w:sz="0" w:space="0" w:color="auto"/>
                                            <w:left w:val="none" w:sz="0" w:space="0" w:color="auto"/>
                                            <w:bottom w:val="none" w:sz="0" w:space="0" w:color="auto"/>
                                            <w:right w:val="none" w:sz="0" w:space="0" w:color="auto"/>
                                          </w:divBdr>
                                        </w:div>
                                        <w:div w:id="34931989">
                                          <w:marLeft w:val="0"/>
                                          <w:marRight w:val="0"/>
                                          <w:marTop w:val="144"/>
                                          <w:marBottom w:val="0"/>
                                          <w:divBdr>
                                            <w:top w:val="none" w:sz="0" w:space="0" w:color="auto"/>
                                            <w:left w:val="none" w:sz="0" w:space="0" w:color="auto"/>
                                            <w:bottom w:val="none" w:sz="0" w:space="0" w:color="auto"/>
                                            <w:right w:val="none" w:sz="0" w:space="0" w:color="auto"/>
                                          </w:divBdr>
                                        </w:div>
                                      </w:divsChild>
                                    </w:div>
                                  </w:divsChild>
                                </w:div>
                                <w:div w:id="1532722773">
                                  <w:marLeft w:val="0"/>
                                  <w:marRight w:val="0"/>
                                  <w:marTop w:val="0"/>
                                  <w:marBottom w:val="0"/>
                                  <w:divBdr>
                                    <w:top w:val="none" w:sz="0" w:space="0" w:color="auto"/>
                                    <w:left w:val="none" w:sz="0" w:space="0" w:color="auto"/>
                                    <w:bottom w:val="single" w:sz="6" w:space="0" w:color="EEEEEE"/>
                                    <w:right w:val="none" w:sz="0" w:space="0" w:color="auto"/>
                                  </w:divBdr>
                                  <w:divsChild>
                                    <w:div w:id="859585860">
                                      <w:marLeft w:val="0"/>
                                      <w:marRight w:val="0"/>
                                      <w:marTop w:val="0"/>
                                      <w:marBottom w:val="0"/>
                                      <w:divBdr>
                                        <w:top w:val="none" w:sz="0" w:space="0" w:color="auto"/>
                                        <w:left w:val="none" w:sz="0" w:space="0" w:color="auto"/>
                                        <w:bottom w:val="none" w:sz="0" w:space="0" w:color="auto"/>
                                        <w:right w:val="none" w:sz="0" w:space="0" w:color="auto"/>
                                      </w:divBdr>
                                    </w:div>
                                    <w:div w:id="1833175631">
                                      <w:marLeft w:val="0"/>
                                      <w:marRight w:val="0"/>
                                      <w:marTop w:val="0"/>
                                      <w:marBottom w:val="0"/>
                                      <w:divBdr>
                                        <w:top w:val="none" w:sz="0" w:space="0" w:color="auto"/>
                                        <w:left w:val="none" w:sz="0" w:space="0" w:color="auto"/>
                                        <w:bottom w:val="none" w:sz="0" w:space="0" w:color="auto"/>
                                        <w:right w:val="none" w:sz="0" w:space="0" w:color="auto"/>
                                      </w:divBdr>
                                    </w:div>
                                    <w:div w:id="190609275">
                                      <w:marLeft w:val="0"/>
                                      <w:marRight w:val="0"/>
                                      <w:marTop w:val="0"/>
                                      <w:marBottom w:val="0"/>
                                      <w:divBdr>
                                        <w:top w:val="none" w:sz="0" w:space="0" w:color="auto"/>
                                        <w:left w:val="none" w:sz="0" w:space="0" w:color="auto"/>
                                        <w:bottom w:val="none" w:sz="0" w:space="0" w:color="auto"/>
                                        <w:right w:val="none" w:sz="0" w:space="0" w:color="auto"/>
                                      </w:divBdr>
                                    </w:div>
                                    <w:div w:id="1732725714">
                                      <w:marLeft w:val="0"/>
                                      <w:marRight w:val="0"/>
                                      <w:marTop w:val="0"/>
                                      <w:marBottom w:val="0"/>
                                      <w:divBdr>
                                        <w:top w:val="none" w:sz="0" w:space="0" w:color="auto"/>
                                        <w:left w:val="none" w:sz="0" w:space="0" w:color="auto"/>
                                        <w:bottom w:val="none" w:sz="0" w:space="0" w:color="auto"/>
                                        <w:right w:val="none" w:sz="0" w:space="0" w:color="auto"/>
                                      </w:divBdr>
                                    </w:div>
                                    <w:div w:id="1129124444">
                                      <w:marLeft w:val="0"/>
                                      <w:marRight w:val="0"/>
                                      <w:marTop w:val="0"/>
                                      <w:marBottom w:val="0"/>
                                      <w:divBdr>
                                        <w:top w:val="none" w:sz="0" w:space="0" w:color="auto"/>
                                        <w:left w:val="none" w:sz="0" w:space="0" w:color="auto"/>
                                        <w:bottom w:val="none" w:sz="0" w:space="0" w:color="auto"/>
                                        <w:right w:val="none" w:sz="0" w:space="0" w:color="auto"/>
                                      </w:divBdr>
                                    </w:div>
                                    <w:div w:id="1412507871">
                                      <w:marLeft w:val="0"/>
                                      <w:marRight w:val="0"/>
                                      <w:marTop w:val="0"/>
                                      <w:marBottom w:val="0"/>
                                      <w:divBdr>
                                        <w:top w:val="none" w:sz="0" w:space="0" w:color="auto"/>
                                        <w:left w:val="none" w:sz="0" w:space="0" w:color="auto"/>
                                        <w:bottom w:val="none" w:sz="0" w:space="0" w:color="auto"/>
                                        <w:right w:val="none" w:sz="0" w:space="0" w:color="auto"/>
                                      </w:divBdr>
                                    </w:div>
                                    <w:div w:id="386489428">
                                      <w:marLeft w:val="0"/>
                                      <w:marRight w:val="0"/>
                                      <w:marTop w:val="0"/>
                                      <w:marBottom w:val="0"/>
                                      <w:divBdr>
                                        <w:top w:val="none" w:sz="0" w:space="0" w:color="auto"/>
                                        <w:left w:val="none" w:sz="0" w:space="0" w:color="auto"/>
                                        <w:bottom w:val="none" w:sz="0" w:space="0" w:color="auto"/>
                                        <w:right w:val="none" w:sz="0" w:space="0" w:color="auto"/>
                                      </w:divBdr>
                                    </w:div>
                                    <w:div w:id="844369895">
                                      <w:marLeft w:val="0"/>
                                      <w:marRight w:val="0"/>
                                      <w:marTop w:val="0"/>
                                      <w:marBottom w:val="0"/>
                                      <w:divBdr>
                                        <w:top w:val="none" w:sz="0" w:space="0" w:color="auto"/>
                                        <w:left w:val="none" w:sz="0" w:space="0" w:color="auto"/>
                                        <w:bottom w:val="none" w:sz="0" w:space="0" w:color="auto"/>
                                        <w:right w:val="none" w:sz="0" w:space="0" w:color="auto"/>
                                      </w:divBdr>
                                    </w:div>
                                    <w:div w:id="395397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9621482">
                          <w:marLeft w:val="0"/>
                          <w:marRight w:val="0"/>
                          <w:marTop w:val="0"/>
                          <w:marBottom w:val="0"/>
                          <w:divBdr>
                            <w:top w:val="none" w:sz="0" w:space="0" w:color="auto"/>
                            <w:left w:val="none" w:sz="0" w:space="0" w:color="auto"/>
                            <w:bottom w:val="none" w:sz="0" w:space="0" w:color="auto"/>
                            <w:right w:val="none" w:sz="0" w:space="0" w:color="auto"/>
                          </w:divBdr>
                          <w:divsChild>
                            <w:div w:id="1517768719">
                              <w:marLeft w:val="0"/>
                              <w:marRight w:val="0"/>
                              <w:marTop w:val="0"/>
                              <w:marBottom w:val="225"/>
                              <w:divBdr>
                                <w:top w:val="none" w:sz="0" w:space="0" w:color="auto"/>
                                <w:left w:val="none" w:sz="0" w:space="0" w:color="auto"/>
                                <w:bottom w:val="none" w:sz="0" w:space="0" w:color="auto"/>
                                <w:right w:val="none" w:sz="0" w:space="0" w:color="auto"/>
                              </w:divBdr>
                              <w:divsChild>
                                <w:div w:id="1848131124">
                                  <w:marLeft w:val="0"/>
                                  <w:marRight w:val="0"/>
                                  <w:marTop w:val="0"/>
                                  <w:marBottom w:val="150"/>
                                  <w:divBdr>
                                    <w:top w:val="none" w:sz="0" w:space="0" w:color="auto"/>
                                    <w:left w:val="none" w:sz="0" w:space="0" w:color="auto"/>
                                    <w:bottom w:val="none" w:sz="0" w:space="0" w:color="auto"/>
                                    <w:right w:val="none" w:sz="0" w:space="0" w:color="auto"/>
                                  </w:divBdr>
                                  <w:divsChild>
                                    <w:div w:id="1625387682">
                                      <w:marLeft w:val="0"/>
                                      <w:marRight w:val="0"/>
                                      <w:marTop w:val="0"/>
                                      <w:marBottom w:val="0"/>
                                      <w:divBdr>
                                        <w:top w:val="none" w:sz="0" w:space="0" w:color="auto"/>
                                        <w:left w:val="none" w:sz="0" w:space="0" w:color="auto"/>
                                        <w:bottom w:val="none" w:sz="0" w:space="0" w:color="auto"/>
                                        <w:right w:val="none" w:sz="0" w:space="0" w:color="auto"/>
                                      </w:divBdr>
                                    </w:div>
                                    <w:div w:id="1560172449">
                                      <w:marLeft w:val="0"/>
                                      <w:marRight w:val="0"/>
                                      <w:marTop w:val="0"/>
                                      <w:marBottom w:val="0"/>
                                      <w:divBdr>
                                        <w:top w:val="none" w:sz="0" w:space="0" w:color="auto"/>
                                        <w:left w:val="none" w:sz="0" w:space="0" w:color="auto"/>
                                        <w:bottom w:val="none" w:sz="0" w:space="0" w:color="auto"/>
                                        <w:right w:val="none" w:sz="0" w:space="0" w:color="auto"/>
                                      </w:divBdr>
                                    </w:div>
                                  </w:divsChild>
                                </w:div>
                                <w:div w:id="718212363">
                                  <w:marLeft w:val="0"/>
                                  <w:marRight w:val="0"/>
                                  <w:marTop w:val="0"/>
                                  <w:marBottom w:val="150"/>
                                  <w:divBdr>
                                    <w:top w:val="none" w:sz="0" w:space="0" w:color="auto"/>
                                    <w:left w:val="none" w:sz="0" w:space="0" w:color="auto"/>
                                    <w:bottom w:val="none" w:sz="0" w:space="0" w:color="auto"/>
                                    <w:right w:val="none" w:sz="0" w:space="0" w:color="auto"/>
                                  </w:divBdr>
                                  <w:divsChild>
                                    <w:div w:id="1664621776">
                                      <w:marLeft w:val="0"/>
                                      <w:marRight w:val="0"/>
                                      <w:marTop w:val="0"/>
                                      <w:marBottom w:val="0"/>
                                      <w:divBdr>
                                        <w:top w:val="none" w:sz="0" w:space="0" w:color="auto"/>
                                        <w:left w:val="none" w:sz="0" w:space="0" w:color="auto"/>
                                        <w:bottom w:val="none" w:sz="0" w:space="0" w:color="auto"/>
                                        <w:right w:val="none" w:sz="0" w:space="0" w:color="auto"/>
                                      </w:divBdr>
                                    </w:div>
                                    <w:div w:id="1460764208">
                                      <w:marLeft w:val="0"/>
                                      <w:marRight w:val="0"/>
                                      <w:marTop w:val="0"/>
                                      <w:marBottom w:val="0"/>
                                      <w:divBdr>
                                        <w:top w:val="none" w:sz="0" w:space="0" w:color="auto"/>
                                        <w:left w:val="none" w:sz="0" w:space="0" w:color="auto"/>
                                        <w:bottom w:val="none" w:sz="0" w:space="0" w:color="auto"/>
                                        <w:right w:val="none" w:sz="0" w:space="0" w:color="auto"/>
                                      </w:divBdr>
                                    </w:div>
                                  </w:divsChild>
                                </w:div>
                                <w:div w:id="29886704">
                                  <w:marLeft w:val="0"/>
                                  <w:marRight w:val="0"/>
                                  <w:marTop w:val="0"/>
                                  <w:marBottom w:val="150"/>
                                  <w:divBdr>
                                    <w:top w:val="none" w:sz="0" w:space="0" w:color="auto"/>
                                    <w:left w:val="none" w:sz="0" w:space="0" w:color="auto"/>
                                    <w:bottom w:val="none" w:sz="0" w:space="0" w:color="auto"/>
                                    <w:right w:val="none" w:sz="0" w:space="0" w:color="auto"/>
                                  </w:divBdr>
                                  <w:divsChild>
                                    <w:div w:id="1655647578">
                                      <w:marLeft w:val="0"/>
                                      <w:marRight w:val="0"/>
                                      <w:marTop w:val="0"/>
                                      <w:marBottom w:val="0"/>
                                      <w:divBdr>
                                        <w:top w:val="none" w:sz="0" w:space="0" w:color="auto"/>
                                        <w:left w:val="none" w:sz="0" w:space="0" w:color="auto"/>
                                        <w:bottom w:val="none" w:sz="0" w:space="0" w:color="auto"/>
                                        <w:right w:val="none" w:sz="0" w:space="0" w:color="auto"/>
                                      </w:divBdr>
                                    </w:div>
                                    <w:div w:id="1790968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2649863">
                              <w:marLeft w:val="0"/>
                              <w:marRight w:val="0"/>
                              <w:marTop w:val="0"/>
                              <w:marBottom w:val="300"/>
                              <w:divBdr>
                                <w:top w:val="none" w:sz="0" w:space="0" w:color="auto"/>
                                <w:left w:val="none" w:sz="0" w:space="0" w:color="auto"/>
                                <w:bottom w:val="none" w:sz="0" w:space="0" w:color="auto"/>
                                <w:right w:val="none" w:sz="0" w:space="0" w:color="auto"/>
                              </w:divBdr>
                              <w:divsChild>
                                <w:div w:id="801114922">
                                  <w:marLeft w:val="0"/>
                                  <w:marRight w:val="0"/>
                                  <w:marTop w:val="0"/>
                                  <w:marBottom w:val="0"/>
                                  <w:divBdr>
                                    <w:top w:val="none" w:sz="0" w:space="0" w:color="auto"/>
                                    <w:left w:val="none" w:sz="0" w:space="0" w:color="auto"/>
                                    <w:bottom w:val="none" w:sz="0" w:space="0" w:color="auto"/>
                                    <w:right w:val="none" w:sz="0" w:space="0" w:color="auto"/>
                                  </w:divBdr>
                                </w:div>
                                <w:div w:id="1470438055">
                                  <w:marLeft w:val="0"/>
                                  <w:marRight w:val="0"/>
                                  <w:marTop w:val="0"/>
                                  <w:marBottom w:val="0"/>
                                  <w:divBdr>
                                    <w:top w:val="none" w:sz="0" w:space="0" w:color="auto"/>
                                    <w:left w:val="none" w:sz="0" w:space="0" w:color="auto"/>
                                    <w:bottom w:val="none" w:sz="0" w:space="0" w:color="auto"/>
                                    <w:right w:val="none" w:sz="0" w:space="0" w:color="auto"/>
                                  </w:divBdr>
                                </w:div>
                                <w:div w:id="113720924">
                                  <w:marLeft w:val="0"/>
                                  <w:marRight w:val="0"/>
                                  <w:marTop w:val="0"/>
                                  <w:marBottom w:val="0"/>
                                  <w:divBdr>
                                    <w:top w:val="none" w:sz="0" w:space="0" w:color="auto"/>
                                    <w:left w:val="none" w:sz="0" w:space="0" w:color="auto"/>
                                    <w:bottom w:val="none" w:sz="0" w:space="0" w:color="auto"/>
                                    <w:right w:val="none" w:sz="0" w:space="0" w:color="auto"/>
                                  </w:divBdr>
                                </w:div>
                                <w:div w:id="2033992360">
                                  <w:marLeft w:val="0"/>
                                  <w:marRight w:val="0"/>
                                  <w:marTop w:val="0"/>
                                  <w:marBottom w:val="0"/>
                                  <w:divBdr>
                                    <w:top w:val="none" w:sz="0" w:space="0" w:color="auto"/>
                                    <w:left w:val="none" w:sz="0" w:space="0" w:color="auto"/>
                                    <w:bottom w:val="none" w:sz="0" w:space="0" w:color="auto"/>
                                    <w:right w:val="none" w:sz="0" w:space="0" w:color="auto"/>
                                  </w:divBdr>
                                </w:div>
                                <w:div w:id="835608184">
                                  <w:marLeft w:val="0"/>
                                  <w:marRight w:val="0"/>
                                  <w:marTop w:val="0"/>
                                  <w:marBottom w:val="0"/>
                                  <w:divBdr>
                                    <w:top w:val="none" w:sz="0" w:space="0" w:color="auto"/>
                                    <w:left w:val="none" w:sz="0" w:space="0" w:color="auto"/>
                                    <w:bottom w:val="none" w:sz="0" w:space="0" w:color="auto"/>
                                    <w:right w:val="none" w:sz="0" w:space="0" w:color="auto"/>
                                  </w:divBdr>
                                </w:div>
                                <w:div w:id="1193961521">
                                  <w:marLeft w:val="0"/>
                                  <w:marRight w:val="0"/>
                                  <w:marTop w:val="0"/>
                                  <w:marBottom w:val="0"/>
                                  <w:divBdr>
                                    <w:top w:val="none" w:sz="0" w:space="0" w:color="auto"/>
                                    <w:left w:val="none" w:sz="0" w:space="0" w:color="auto"/>
                                    <w:bottom w:val="none" w:sz="0" w:space="0" w:color="auto"/>
                                    <w:right w:val="none" w:sz="0" w:space="0" w:color="auto"/>
                                  </w:divBdr>
                                </w:div>
                                <w:div w:id="1172835672">
                                  <w:marLeft w:val="0"/>
                                  <w:marRight w:val="0"/>
                                  <w:marTop w:val="0"/>
                                  <w:marBottom w:val="0"/>
                                  <w:divBdr>
                                    <w:top w:val="none" w:sz="0" w:space="0" w:color="auto"/>
                                    <w:left w:val="none" w:sz="0" w:space="0" w:color="auto"/>
                                    <w:bottom w:val="none" w:sz="0" w:space="0" w:color="auto"/>
                                    <w:right w:val="none" w:sz="0" w:space="0" w:color="auto"/>
                                  </w:divBdr>
                                </w:div>
                                <w:div w:id="2048067547">
                                  <w:marLeft w:val="0"/>
                                  <w:marRight w:val="0"/>
                                  <w:marTop w:val="0"/>
                                  <w:marBottom w:val="0"/>
                                  <w:divBdr>
                                    <w:top w:val="none" w:sz="0" w:space="0" w:color="auto"/>
                                    <w:left w:val="none" w:sz="0" w:space="0" w:color="auto"/>
                                    <w:bottom w:val="none" w:sz="0" w:space="0" w:color="auto"/>
                                    <w:right w:val="none" w:sz="0" w:space="0" w:color="auto"/>
                                  </w:divBdr>
                                </w:div>
                                <w:div w:id="1866359466">
                                  <w:marLeft w:val="0"/>
                                  <w:marRight w:val="0"/>
                                  <w:marTop w:val="0"/>
                                  <w:marBottom w:val="0"/>
                                  <w:divBdr>
                                    <w:top w:val="none" w:sz="0" w:space="0" w:color="auto"/>
                                    <w:left w:val="none" w:sz="0" w:space="0" w:color="auto"/>
                                    <w:bottom w:val="none" w:sz="0" w:space="0" w:color="auto"/>
                                    <w:right w:val="none" w:sz="0" w:space="0" w:color="auto"/>
                                  </w:divBdr>
                                </w:div>
                                <w:div w:id="979111482">
                                  <w:marLeft w:val="0"/>
                                  <w:marRight w:val="0"/>
                                  <w:marTop w:val="0"/>
                                  <w:marBottom w:val="0"/>
                                  <w:divBdr>
                                    <w:top w:val="none" w:sz="0" w:space="0" w:color="auto"/>
                                    <w:left w:val="none" w:sz="0" w:space="0" w:color="auto"/>
                                    <w:bottom w:val="none" w:sz="0" w:space="0" w:color="auto"/>
                                    <w:right w:val="none" w:sz="0" w:space="0" w:color="auto"/>
                                  </w:divBdr>
                                </w:div>
                                <w:div w:id="1502038933">
                                  <w:marLeft w:val="0"/>
                                  <w:marRight w:val="0"/>
                                  <w:marTop w:val="0"/>
                                  <w:marBottom w:val="0"/>
                                  <w:divBdr>
                                    <w:top w:val="none" w:sz="0" w:space="0" w:color="auto"/>
                                    <w:left w:val="none" w:sz="0" w:space="0" w:color="auto"/>
                                    <w:bottom w:val="none" w:sz="0" w:space="0" w:color="auto"/>
                                    <w:right w:val="none" w:sz="0" w:space="0" w:color="auto"/>
                                  </w:divBdr>
                                </w:div>
                                <w:div w:id="833256892">
                                  <w:marLeft w:val="0"/>
                                  <w:marRight w:val="0"/>
                                  <w:marTop w:val="0"/>
                                  <w:marBottom w:val="0"/>
                                  <w:divBdr>
                                    <w:top w:val="none" w:sz="0" w:space="0" w:color="auto"/>
                                    <w:left w:val="none" w:sz="0" w:space="0" w:color="auto"/>
                                    <w:bottom w:val="none" w:sz="0" w:space="0" w:color="auto"/>
                                    <w:right w:val="none" w:sz="0" w:space="0" w:color="auto"/>
                                  </w:divBdr>
                                </w:div>
                                <w:div w:id="983972058">
                                  <w:marLeft w:val="0"/>
                                  <w:marRight w:val="0"/>
                                  <w:marTop w:val="0"/>
                                  <w:marBottom w:val="0"/>
                                  <w:divBdr>
                                    <w:top w:val="none" w:sz="0" w:space="0" w:color="auto"/>
                                    <w:left w:val="none" w:sz="0" w:space="0" w:color="auto"/>
                                    <w:bottom w:val="none" w:sz="0" w:space="0" w:color="auto"/>
                                    <w:right w:val="none" w:sz="0" w:space="0" w:color="auto"/>
                                  </w:divBdr>
                                </w:div>
                                <w:div w:id="157768862">
                                  <w:marLeft w:val="0"/>
                                  <w:marRight w:val="0"/>
                                  <w:marTop w:val="0"/>
                                  <w:marBottom w:val="0"/>
                                  <w:divBdr>
                                    <w:top w:val="none" w:sz="0" w:space="0" w:color="auto"/>
                                    <w:left w:val="none" w:sz="0" w:space="0" w:color="auto"/>
                                    <w:bottom w:val="none" w:sz="0" w:space="0" w:color="auto"/>
                                    <w:right w:val="none" w:sz="0" w:space="0" w:color="auto"/>
                                  </w:divBdr>
                                </w:div>
                                <w:div w:id="1077705393">
                                  <w:marLeft w:val="0"/>
                                  <w:marRight w:val="0"/>
                                  <w:marTop w:val="0"/>
                                  <w:marBottom w:val="0"/>
                                  <w:divBdr>
                                    <w:top w:val="none" w:sz="0" w:space="0" w:color="auto"/>
                                    <w:left w:val="none" w:sz="0" w:space="0" w:color="auto"/>
                                    <w:bottom w:val="none" w:sz="0" w:space="0" w:color="auto"/>
                                    <w:right w:val="none" w:sz="0" w:space="0" w:color="auto"/>
                                  </w:divBdr>
                                </w:div>
                                <w:div w:id="358817239">
                                  <w:marLeft w:val="0"/>
                                  <w:marRight w:val="0"/>
                                  <w:marTop w:val="0"/>
                                  <w:marBottom w:val="0"/>
                                  <w:divBdr>
                                    <w:top w:val="none" w:sz="0" w:space="0" w:color="auto"/>
                                    <w:left w:val="none" w:sz="0" w:space="0" w:color="auto"/>
                                    <w:bottom w:val="none" w:sz="0" w:space="0" w:color="auto"/>
                                    <w:right w:val="none" w:sz="0" w:space="0" w:color="auto"/>
                                  </w:divBdr>
                                </w:div>
                                <w:div w:id="1133405453">
                                  <w:marLeft w:val="0"/>
                                  <w:marRight w:val="0"/>
                                  <w:marTop w:val="0"/>
                                  <w:marBottom w:val="0"/>
                                  <w:divBdr>
                                    <w:top w:val="none" w:sz="0" w:space="0" w:color="auto"/>
                                    <w:left w:val="none" w:sz="0" w:space="0" w:color="auto"/>
                                    <w:bottom w:val="none" w:sz="0" w:space="0" w:color="auto"/>
                                    <w:right w:val="none" w:sz="0" w:space="0" w:color="auto"/>
                                  </w:divBdr>
                                </w:div>
                                <w:div w:id="1441224636">
                                  <w:marLeft w:val="0"/>
                                  <w:marRight w:val="0"/>
                                  <w:marTop w:val="0"/>
                                  <w:marBottom w:val="0"/>
                                  <w:divBdr>
                                    <w:top w:val="none" w:sz="0" w:space="0" w:color="auto"/>
                                    <w:left w:val="none" w:sz="0" w:space="0" w:color="auto"/>
                                    <w:bottom w:val="none" w:sz="0" w:space="0" w:color="auto"/>
                                    <w:right w:val="none" w:sz="0" w:space="0" w:color="auto"/>
                                  </w:divBdr>
                                </w:div>
                                <w:div w:id="2030063504">
                                  <w:marLeft w:val="0"/>
                                  <w:marRight w:val="0"/>
                                  <w:marTop w:val="0"/>
                                  <w:marBottom w:val="0"/>
                                  <w:divBdr>
                                    <w:top w:val="none" w:sz="0" w:space="0" w:color="auto"/>
                                    <w:left w:val="none" w:sz="0" w:space="0" w:color="auto"/>
                                    <w:bottom w:val="none" w:sz="0" w:space="0" w:color="auto"/>
                                    <w:right w:val="none" w:sz="0" w:space="0" w:color="auto"/>
                                  </w:divBdr>
                                </w:div>
                                <w:div w:id="1543130782">
                                  <w:marLeft w:val="0"/>
                                  <w:marRight w:val="0"/>
                                  <w:marTop w:val="0"/>
                                  <w:marBottom w:val="0"/>
                                  <w:divBdr>
                                    <w:top w:val="none" w:sz="0" w:space="0" w:color="auto"/>
                                    <w:left w:val="none" w:sz="0" w:space="0" w:color="auto"/>
                                    <w:bottom w:val="none" w:sz="0" w:space="0" w:color="auto"/>
                                    <w:right w:val="none" w:sz="0" w:space="0" w:color="auto"/>
                                  </w:divBdr>
                                </w:div>
                                <w:div w:id="708385449">
                                  <w:marLeft w:val="0"/>
                                  <w:marRight w:val="0"/>
                                  <w:marTop w:val="0"/>
                                  <w:marBottom w:val="0"/>
                                  <w:divBdr>
                                    <w:top w:val="none" w:sz="0" w:space="0" w:color="auto"/>
                                    <w:left w:val="none" w:sz="0" w:space="0" w:color="auto"/>
                                    <w:bottom w:val="none" w:sz="0" w:space="0" w:color="auto"/>
                                    <w:right w:val="none" w:sz="0" w:space="0" w:color="auto"/>
                                  </w:divBdr>
                                </w:div>
                                <w:div w:id="1407530019">
                                  <w:marLeft w:val="0"/>
                                  <w:marRight w:val="0"/>
                                  <w:marTop w:val="0"/>
                                  <w:marBottom w:val="0"/>
                                  <w:divBdr>
                                    <w:top w:val="none" w:sz="0" w:space="0" w:color="auto"/>
                                    <w:left w:val="none" w:sz="0" w:space="0" w:color="auto"/>
                                    <w:bottom w:val="none" w:sz="0" w:space="0" w:color="auto"/>
                                    <w:right w:val="none" w:sz="0" w:space="0" w:color="auto"/>
                                  </w:divBdr>
                                </w:div>
                                <w:div w:id="1040011106">
                                  <w:marLeft w:val="0"/>
                                  <w:marRight w:val="0"/>
                                  <w:marTop w:val="0"/>
                                  <w:marBottom w:val="0"/>
                                  <w:divBdr>
                                    <w:top w:val="none" w:sz="0" w:space="0" w:color="auto"/>
                                    <w:left w:val="none" w:sz="0" w:space="0" w:color="auto"/>
                                    <w:bottom w:val="none" w:sz="0" w:space="0" w:color="auto"/>
                                    <w:right w:val="none" w:sz="0" w:space="0" w:color="auto"/>
                                  </w:divBdr>
                                </w:div>
                                <w:div w:id="1932659230">
                                  <w:marLeft w:val="0"/>
                                  <w:marRight w:val="0"/>
                                  <w:marTop w:val="0"/>
                                  <w:marBottom w:val="0"/>
                                  <w:divBdr>
                                    <w:top w:val="none" w:sz="0" w:space="0" w:color="auto"/>
                                    <w:left w:val="none" w:sz="0" w:space="0" w:color="auto"/>
                                    <w:bottom w:val="none" w:sz="0" w:space="0" w:color="auto"/>
                                    <w:right w:val="none" w:sz="0" w:space="0" w:color="auto"/>
                                  </w:divBdr>
                                </w:div>
                                <w:div w:id="984553529">
                                  <w:marLeft w:val="0"/>
                                  <w:marRight w:val="0"/>
                                  <w:marTop w:val="0"/>
                                  <w:marBottom w:val="0"/>
                                  <w:divBdr>
                                    <w:top w:val="none" w:sz="0" w:space="0" w:color="auto"/>
                                    <w:left w:val="none" w:sz="0" w:space="0" w:color="auto"/>
                                    <w:bottom w:val="none" w:sz="0" w:space="0" w:color="auto"/>
                                    <w:right w:val="none" w:sz="0" w:space="0" w:color="auto"/>
                                  </w:divBdr>
                                </w:div>
                                <w:div w:id="1639802864">
                                  <w:marLeft w:val="0"/>
                                  <w:marRight w:val="0"/>
                                  <w:marTop w:val="0"/>
                                  <w:marBottom w:val="0"/>
                                  <w:divBdr>
                                    <w:top w:val="none" w:sz="0" w:space="0" w:color="auto"/>
                                    <w:left w:val="none" w:sz="0" w:space="0" w:color="auto"/>
                                    <w:bottom w:val="none" w:sz="0" w:space="0" w:color="auto"/>
                                    <w:right w:val="none" w:sz="0" w:space="0" w:color="auto"/>
                                  </w:divBdr>
                                </w:div>
                                <w:div w:id="158932059">
                                  <w:marLeft w:val="0"/>
                                  <w:marRight w:val="0"/>
                                  <w:marTop w:val="0"/>
                                  <w:marBottom w:val="0"/>
                                  <w:divBdr>
                                    <w:top w:val="none" w:sz="0" w:space="0" w:color="auto"/>
                                    <w:left w:val="none" w:sz="0" w:space="0" w:color="auto"/>
                                    <w:bottom w:val="none" w:sz="0" w:space="0" w:color="auto"/>
                                    <w:right w:val="none" w:sz="0" w:space="0" w:color="auto"/>
                                  </w:divBdr>
                                </w:div>
                                <w:div w:id="1529293659">
                                  <w:marLeft w:val="0"/>
                                  <w:marRight w:val="0"/>
                                  <w:marTop w:val="0"/>
                                  <w:marBottom w:val="0"/>
                                  <w:divBdr>
                                    <w:top w:val="none" w:sz="0" w:space="0" w:color="auto"/>
                                    <w:left w:val="none" w:sz="0" w:space="0" w:color="auto"/>
                                    <w:bottom w:val="none" w:sz="0" w:space="0" w:color="auto"/>
                                    <w:right w:val="none" w:sz="0" w:space="0" w:color="auto"/>
                                  </w:divBdr>
                                </w:div>
                              </w:divsChild>
                            </w:div>
                            <w:div w:id="1225290034">
                              <w:marLeft w:val="0"/>
                              <w:marRight w:val="0"/>
                              <w:marTop w:val="0"/>
                              <w:marBottom w:val="0"/>
                              <w:divBdr>
                                <w:top w:val="none" w:sz="0" w:space="0" w:color="auto"/>
                                <w:left w:val="none" w:sz="0" w:space="0" w:color="auto"/>
                                <w:bottom w:val="none" w:sz="0" w:space="0" w:color="auto"/>
                                <w:right w:val="none" w:sz="0" w:space="0" w:color="auto"/>
                              </w:divBdr>
                              <w:divsChild>
                                <w:div w:id="1317491493">
                                  <w:marLeft w:val="0"/>
                                  <w:marRight w:val="0"/>
                                  <w:marTop w:val="0"/>
                                  <w:marBottom w:val="0"/>
                                  <w:divBdr>
                                    <w:top w:val="none" w:sz="0" w:space="0" w:color="auto"/>
                                    <w:left w:val="none" w:sz="0" w:space="0" w:color="auto"/>
                                    <w:bottom w:val="none" w:sz="0" w:space="0" w:color="auto"/>
                                    <w:right w:val="none" w:sz="0" w:space="0" w:color="auto"/>
                                  </w:divBdr>
                                </w:div>
                              </w:divsChild>
                            </w:div>
                            <w:div w:id="1779527011">
                              <w:marLeft w:val="0"/>
                              <w:marRight w:val="0"/>
                              <w:marTop w:val="0"/>
                              <w:marBottom w:val="0"/>
                              <w:divBdr>
                                <w:top w:val="none" w:sz="0" w:space="0" w:color="auto"/>
                                <w:left w:val="none" w:sz="0" w:space="0" w:color="auto"/>
                                <w:bottom w:val="none" w:sz="0" w:space="0" w:color="auto"/>
                                <w:right w:val="none" w:sz="0" w:space="0" w:color="auto"/>
                              </w:divBdr>
                              <w:divsChild>
                                <w:div w:id="602617325">
                                  <w:marLeft w:val="0"/>
                                  <w:marRight w:val="0"/>
                                  <w:marTop w:val="0"/>
                                  <w:marBottom w:val="225"/>
                                  <w:divBdr>
                                    <w:top w:val="none" w:sz="0" w:space="0" w:color="auto"/>
                                    <w:left w:val="none" w:sz="0" w:space="0" w:color="auto"/>
                                    <w:bottom w:val="none" w:sz="0" w:space="0" w:color="auto"/>
                                    <w:right w:val="none" w:sz="0" w:space="0" w:color="auto"/>
                                  </w:divBdr>
                                  <w:divsChild>
                                    <w:div w:id="1192495394">
                                      <w:marLeft w:val="0"/>
                                      <w:marRight w:val="0"/>
                                      <w:marTop w:val="0"/>
                                      <w:marBottom w:val="150"/>
                                      <w:divBdr>
                                        <w:top w:val="none" w:sz="0" w:space="0" w:color="auto"/>
                                        <w:left w:val="none" w:sz="0" w:space="0" w:color="auto"/>
                                        <w:bottom w:val="none" w:sz="0" w:space="0" w:color="auto"/>
                                        <w:right w:val="none" w:sz="0" w:space="0" w:color="auto"/>
                                      </w:divBdr>
                                      <w:divsChild>
                                        <w:div w:id="1100640377">
                                          <w:marLeft w:val="0"/>
                                          <w:marRight w:val="0"/>
                                          <w:marTop w:val="0"/>
                                          <w:marBottom w:val="0"/>
                                          <w:divBdr>
                                            <w:top w:val="none" w:sz="0" w:space="0" w:color="auto"/>
                                            <w:left w:val="none" w:sz="0" w:space="0" w:color="auto"/>
                                            <w:bottom w:val="none" w:sz="0" w:space="0" w:color="auto"/>
                                            <w:right w:val="none" w:sz="0" w:space="0" w:color="auto"/>
                                          </w:divBdr>
                                        </w:div>
                                        <w:div w:id="1921594353">
                                          <w:marLeft w:val="0"/>
                                          <w:marRight w:val="0"/>
                                          <w:marTop w:val="0"/>
                                          <w:marBottom w:val="0"/>
                                          <w:divBdr>
                                            <w:top w:val="none" w:sz="0" w:space="0" w:color="auto"/>
                                            <w:left w:val="none" w:sz="0" w:space="0" w:color="auto"/>
                                            <w:bottom w:val="none" w:sz="0" w:space="0" w:color="auto"/>
                                            <w:right w:val="none" w:sz="0" w:space="0" w:color="auto"/>
                                          </w:divBdr>
                                        </w:div>
                                      </w:divsChild>
                                    </w:div>
                                    <w:div w:id="1033768433">
                                      <w:marLeft w:val="0"/>
                                      <w:marRight w:val="0"/>
                                      <w:marTop w:val="0"/>
                                      <w:marBottom w:val="150"/>
                                      <w:divBdr>
                                        <w:top w:val="none" w:sz="0" w:space="0" w:color="auto"/>
                                        <w:left w:val="none" w:sz="0" w:space="0" w:color="auto"/>
                                        <w:bottom w:val="none" w:sz="0" w:space="0" w:color="auto"/>
                                        <w:right w:val="none" w:sz="0" w:space="0" w:color="auto"/>
                                      </w:divBdr>
                                      <w:divsChild>
                                        <w:div w:id="1663703160">
                                          <w:marLeft w:val="0"/>
                                          <w:marRight w:val="0"/>
                                          <w:marTop w:val="0"/>
                                          <w:marBottom w:val="0"/>
                                          <w:divBdr>
                                            <w:top w:val="none" w:sz="0" w:space="0" w:color="auto"/>
                                            <w:left w:val="none" w:sz="0" w:space="0" w:color="auto"/>
                                            <w:bottom w:val="none" w:sz="0" w:space="0" w:color="auto"/>
                                            <w:right w:val="none" w:sz="0" w:space="0" w:color="auto"/>
                                          </w:divBdr>
                                        </w:div>
                                        <w:div w:id="1279334156">
                                          <w:marLeft w:val="0"/>
                                          <w:marRight w:val="0"/>
                                          <w:marTop w:val="0"/>
                                          <w:marBottom w:val="0"/>
                                          <w:divBdr>
                                            <w:top w:val="none" w:sz="0" w:space="0" w:color="auto"/>
                                            <w:left w:val="none" w:sz="0" w:space="0" w:color="auto"/>
                                            <w:bottom w:val="none" w:sz="0" w:space="0" w:color="auto"/>
                                            <w:right w:val="none" w:sz="0" w:space="0" w:color="auto"/>
                                          </w:divBdr>
                                        </w:div>
                                      </w:divsChild>
                                    </w:div>
                                    <w:div w:id="1038626430">
                                      <w:marLeft w:val="0"/>
                                      <w:marRight w:val="0"/>
                                      <w:marTop w:val="0"/>
                                      <w:marBottom w:val="150"/>
                                      <w:divBdr>
                                        <w:top w:val="none" w:sz="0" w:space="0" w:color="auto"/>
                                        <w:left w:val="none" w:sz="0" w:space="0" w:color="auto"/>
                                        <w:bottom w:val="none" w:sz="0" w:space="0" w:color="auto"/>
                                        <w:right w:val="none" w:sz="0" w:space="0" w:color="auto"/>
                                      </w:divBdr>
                                      <w:divsChild>
                                        <w:div w:id="1505124964">
                                          <w:marLeft w:val="0"/>
                                          <w:marRight w:val="0"/>
                                          <w:marTop w:val="0"/>
                                          <w:marBottom w:val="0"/>
                                          <w:divBdr>
                                            <w:top w:val="none" w:sz="0" w:space="0" w:color="auto"/>
                                            <w:left w:val="none" w:sz="0" w:space="0" w:color="auto"/>
                                            <w:bottom w:val="none" w:sz="0" w:space="0" w:color="auto"/>
                                            <w:right w:val="none" w:sz="0" w:space="0" w:color="auto"/>
                                          </w:divBdr>
                                        </w:div>
                                        <w:div w:id="706562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5136063">
                              <w:marLeft w:val="0"/>
                              <w:marRight w:val="0"/>
                              <w:marTop w:val="0"/>
                              <w:marBottom w:val="0"/>
                              <w:divBdr>
                                <w:top w:val="none" w:sz="0" w:space="0" w:color="auto"/>
                                <w:left w:val="none" w:sz="0" w:space="0" w:color="auto"/>
                                <w:bottom w:val="none" w:sz="0" w:space="0" w:color="auto"/>
                                <w:right w:val="none" w:sz="0" w:space="0" w:color="auto"/>
                              </w:divBdr>
                            </w:div>
                            <w:div w:id="1733039741">
                              <w:marLeft w:val="0"/>
                              <w:marRight w:val="0"/>
                              <w:marTop w:val="0"/>
                              <w:marBottom w:val="300"/>
                              <w:divBdr>
                                <w:top w:val="none" w:sz="0" w:space="0" w:color="auto"/>
                                <w:left w:val="none" w:sz="0" w:space="0" w:color="auto"/>
                                <w:bottom w:val="none" w:sz="0" w:space="0" w:color="auto"/>
                                <w:right w:val="none" w:sz="0" w:space="0" w:color="auto"/>
                              </w:divBdr>
                              <w:divsChild>
                                <w:div w:id="1601402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1189419">
          <w:marLeft w:val="0"/>
          <w:marRight w:val="0"/>
          <w:marTop w:val="0"/>
          <w:marBottom w:val="0"/>
          <w:divBdr>
            <w:top w:val="none" w:sz="0" w:space="0" w:color="auto"/>
            <w:left w:val="none" w:sz="0" w:space="0" w:color="auto"/>
            <w:bottom w:val="none" w:sz="0" w:space="0" w:color="auto"/>
            <w:right w:val="none" w:sz="0" w:space="0" w:color="auto"/>
          </w:divBdr>
          <w:divsChild>
            <w:div w:id="1665552693">
              <w:marLeft w:val="0"/>
              <w:marRight w:val="0"/>
              <w:marTop w:val="0"/>
              <w:marBottom w:val="0"/>
              <w:divBdr>
                <w:top w:val="none" w:sz="0" w:space="0" w:color="auto"/>
                <w:left w:val="none" w:sz="0" w:space="0" w:color="auto"/>
                <w:bottom w:val="none" w:sz="0" w:space="0" w:color="auto"/>
                <w:right w:val="none" w:sz="0" w:space="0" w:color="auto"/>
              </w:divBdr>
              <w:divsChild>
                <w:div w:id="1169103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3543715">
      <w:bodyDiv w:val="1"/>
      <w:marLeft w:val="0"/>
      <w:marRight w:val="0"/>
      <w:marTop w:val="0"/>
      <w:marBottom w:val="0"/>
      <w:divBdr>
        <w:top w:val="none" w:sz="0" w:space="0" w:color="auto"/>
        <w:left w:val="none" w:sz="0" w:space="0" w:color="auto"/>
        <w:bottom w:val="none" w:sz="0" w:space="0" w:color="auto"/>
        <w:right w:val="none" w:sz="0" w:space="0" w:color="auto"/>
      </w:divBdr>
    </w:div>
    <w:div w:id="1224558748">
      <w:bodyDiv w:val="1"/>
      <w:marLeft w:val="0"/>
      <w:marRight w:val="0"/>
      <w:marTop w:val="0"/>
      <w:marBottom w:val="0"/>
      <w:divBdr>
        <w:top w:val="none" w:sz="0" w:space="0" w:color="auto"/>
        <w:left w:val="none" w:sz="0" w:space="0" w:color="auto"/>
        <w:bottom w:val="none" w:sz="0" w:space="0" w:color="auto"/>
        <w:right w:val="none" w:sz="0" w:space="0" w:color="auto"/>
      </w:divBdr>
      <w:divsChild>
        <w:div w:id="127088627">
          <w:marLeft w:val="0"/>
          <w:marRight w:val="0"/>
          <w:marTop w:val="0"/>
          <w:marBottom w:val="0"/>
          <w:divBdr>
            <w:top w:val="none" w:sz="0" w:space="0" w:color="auto"/>
            <w:left w:val="none" w:sz="0" w:space="0" w:color="auto"/>
            <w:bottom w:val="none" w:sz="0" w:space="0" w:color="auto"/>
            <w:right w:val="none" w:sz="0" w:space="0" w:color="auto"/>
          </w:divBdr>
        </w:div>
        <w:div w:id="2129273857">
          <w:marLeft w:val="0"/>
          <w:marRight w:val="0"/>
          <w:marTop w:val="0"/>
          <w:marBottom w:val="0"/>
          <w:divBdr>
            <w:top w:val="none" w:sz="0" w:space="0" w:color="auto"/>
            <w:left w:val="none" w:sz="0" w:space="0" w:color="auto"/>
            <w:bottom w:val="none" w:sz="0" w:space="0" w:color="auto"/>
            <w:right w:val="none" w:sz="0" w:space="0" w:color="auto"/>
          </w:divBdr>
        </w:div>
      </w:divsChild>
    </w:div>
    <w:div w:id="1242564834">
      <w:bodyDiv w:val="1"/>
      <w:marLeft w:val="0"/>
      <w:marRight w:val="0"/>
      <w:marTop w:val="0"/>
      <w:marBottom w:val="0"/>
      <w:divBdr>
        <w:top w:val="none" w:sz="0" w:space="0" w:color="auto"/>
        <w:left w:val="none" w:sz="0" w:space="0" w:color="auto"/>
        <w:bottom w:val="none" w:sz="0" w:space="0" w:color="auto"/>
        <w:right w:val="none" w:sz="0" w:space="0" w:color="auto"/>
      </w:divBdr>
    </w:div>
    <w:div w:id="1252471759">
      <w:bodyDiv w:val="1"/>
      <w:marLeft w:val="0"/>
      <w:marRight w:val="0"/>
      <w:marTop w:val="0"/>
      <w:marBottom w:val="0"/>
      <w:divBdr>
        <w:top w:val="none" w:sz="0" w:space="0" w:color="auto"/>
        <w:left w:val="none" w:sz="0" w:space="0" w:color="auto"/>
        <w:bottom w:val="none" w:sz="0" w:space="0" w:color="auto"/>
        <w:right w:val="none" w:sz="0" w:space="0" w:color="auto"/>
      </w:divBdr>
      <w:divsChild>
        <w:div w:id="1098258472">
          <w:marLeft w:val="0"/>
          <w:marRight w:val="0"/>
          <w:marTop w:val="0"/>
          <w:marBottom w:val="0"/>
          <w:divBdr>
            <w:top w:val="none" w:sz="0" w:space="0" w:color="auto"/>
            <w:left w:val="none" w:sz="0" w:space="0" w:color="auto"/>
            <w:bottom w:val="none" w:sz="0" w:space="0" w:color="auto"/>
            <w:right w:val="none" w:sz="0" w:space="0" w:color="auto"/>
          </w:divBdr>
        </w:div>
      </w:divsChild>
    </w:div>
    <w:div w:id="1254630878">
      <w:bodyDiv w:val="1"/>
      <w:marLeft w:val="0"/>
      <w:marRight w:val="0"/>
      <w:marTop w:val="0"/>
      <w:marBottom w:val="0"/>
      <w:divBdr>
        <w:top w:val="none" w:sz="0" w:space="0" w:color="auto"/>
        <w:left w:val="none" w:sz="0" w:space="0" w:color="auto"/>
        <w:bottom w:val="none" w:sz="0" w:space="0" w:color="auto"/>
        <w:right w:val="none" w:sz="0" w:space="0" w:color="auto"/>
      </w:divBdr>
      <w:divsChild>
        <w:div w:id="1476683421">
          <w:marLeft w:val="0"/>
          <w:marRight w:val="0"/>
          <w:marTop w:val="0"/>
          <w:marBottom w:val="0"/>
          <w:divBdr>
            <w:top w:val="none" w:sz="0" w:space="0" w:color="auto"/>
            <w:left w:val="none" w:sz="0" w:space="0" w:color="auto"/>
            <w:bottom w:val="none" w:sz="0" w:space="0" w:color="auto"/>
            <w:right w:val="none" w:sz="0" w:space="0" w:color="auto"/>
          </w:divBdr>
          <w:divsChild>
            <w:div w:id="25718754">
              <w:marLeft w:val="0"/>
              <w:marRight w:val="0"/>
              <w:marTop w:val="0"/>
              <w:marBottom w:val="0"/>
              <w:divBdr>
                <w:top w:val="none" w:sz="0" w:space="0" w:color="auto"/>
                <w:left w:val="none" w:sz="0" w:space="0" w:color="auto"/>
                <w:bottom w:val="none" w:sz="0" w:space="0" w:color="auto"/>
                <w:right w:val="none" w:sz="0" w:space="0" w:color="auto"/>
              </w:divBdr>
              <w:divsChild>
                <w:div w:id="1702514974">
                  <w:marLeft w:val="0"/>
                  <w:marRight w:val="0"/>
                  <w:marTop w:val="0"/>
                  <w:marBottom w:val="0"/>
                  <w:divBdr>
                    <w:top w:val="none" w:sz="0" w:space="0" w:color="auto"/>
                    <w:left w:val="none" w:sz="0" w:space="0" w:color="auto"/>
                    <w:bottom w:val="none" w:sz="0" w:space="0" w:color="auto"/>
                    <w:right w:val="none" w:sz="0" w:space="0" w:color="auto"/>
                  </w:divBdr>
                  <w:divsChild>
                    <w:div w:id="1763835960">
                      <w:marLeft w:val="0"/>
                      <w:marRight w:val="0"/>
                      <w:marTop w:val="0"/>
                      <w:marBottom w:val="0"/>
                      <w:divBdr>
                        <w:top w:val="none" w:sz="0" w:space="0" w:color="auto"/>
                        <w:left w:val="none" w:sz="0" w:space="0" w:color="auto"/>
                        <w:bottom w:val="none" w:sz="0" w:space="0" w:color="auto"/>
                        <w:right w:val="none" w:sz="0" w:space="0" w:color="auto"/>
                      </w:divBdr>
                      <w:divsChild>
                        <w:div w:id="1856843675">
                          <w:marLeft w:val="0"/>
                          <w:marRight w:val="0"/>
                          <w:marTop w:val="0"/>
                          <w:marBottom w:val="0"/>
                          <w:divBdr>
                            <w:top w:val="none" w:sz="0" w:space="0" w:color="auto"/>
                            <w:left w:val="none" w:sz="0" w:space="0" w:color="auto"/>
                            <w:bottom w:val="none" w:sz="0" w:space="0" w:color="auto"/>
                            <w:right w:val="none" w:sz="0" w:space="0" w:color="auto"/>
                          </w:divBdr>
                          <w:divsChild>
                            <w:div w:id="1492792677">
                              <w:marLeft w:val="0"/>
                              <w:marRight w:val="0"/>
                              <w:marTop w:val="0"/>
                              <w:marBottom w:val="0"/>
                              <w:divBdr>
                                <w:top w:val="none" w:sz="0" w:space="0" w:color="auto"/>
                                <w:left w:val="none" w:sz="0" w:space="0" w:color="auto"/>
                                <w:bottom w:val="none" w:sz="0" w:space="0" w:color="auto"/>
                                <w:right w:val="none" w:sz="0" w:space="0" w:color="auto"/>
                              </w:divBdr>
                              <w:divsChild>
                                <w:div w:id="43301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83615943">
      <w:bodyDiv w:val="1"/>
      <w:marLeft w:val="0"/>
      <w:marRight w:val="0"/>
      <w:marTop w:val="0"/>
      <w:marBottom w:val="0"/>
      <w:divBdr>
        <w:top w:val="none" w:sz="0" w:space="0" w:color="auto"/>
        <w:left w:val="none" w:sz="0" w:space="0" w:color="auto"/>
        <w:bottom w:val="none" w:sz="0" w:space="0" w:color="auto"/>
        <w:right w:val="none" w:sz="0" w:space="0" w:color="auto"/>
      </w:divBdr>
    </w:div>
    <w:div w:id="1321927153">
      <w:bodyDiv w:val="1"/>
      <w:marLeft w:val="0"/>
      <w:marRight w:val="0"/>
      <w:marTop w:val="0"/>
      <w:marBottom w:val="0"/>
      <w:divBdr>
        <w:top w:val="none" w:sz="0" w:space="0" w:color="auto"/>
        <w:left w:val="none" w:sz="0" w:space="0" w:color="auto"/>
        <w:bottom w:val="none" w:sz="0" w:space="0" w:color="auto"/>
        <w:right w:val="none" w:sz="0" w:space="0" w:color="auto"/>
      </w:divBdr>
      <w:divsChild>
        <w:div w:id="1087078309">
          <w:marLeft w:val="0"/>
          <w:marRight w:val="0"/>
          <w:marTop w:val="0"/>
          <w:marBottom w:val="0"/>
          <w:divBdr>
            <w:top w:val="none" w:sz="0" w:space="0" w:color="auto"/>
            <w:left w:val="none" w:sz="0" w:space="0" w:color="auto"/>
            <w:bottom w:val="none" w:sz="0" w:space="0" w:color="auto"/>
            <w:right w:val="none" w:sz="0" w:space="0" w:color="auto"/>
          </w:divBdr>
        </w:div>
        <w:div w:id="2024670823">
          <w:marLeft w:val="0"/>
          <w:marRight w:val="0"/>
          <w:marTop w:val="0"/>
          <w:marBottom w:val="0"/>
          <w:divBdr>
            <w:top w:val="none" w:sz="0" w:space="0" w:color="auto"/>
            <w:left w:val="none" w:sz="0" w:space="0" w:color="auto"/>
            <w:bottom w:val="none" w:sz="0" w:space="0" w:color="auto"/>
            <w:right w:val="none" w:sz="0" w:space="0" w:color="auto"/>
          </w:divBdr>
        </w:div>
        <w:div w:id="353384801">
          <w:marLeft w:val="0"/>
          <w:marRight w:val="0"/>
          <w:marTop w:val="0"/>
          <w:marBottom w:val="0"/>
          <w:divBdr>
            <w:top w:val="none" w:sz="0" w:space="0" w:color="auto"/>
            <w:left w:val="none" w:sz="0" w:space="0" w:color="auto"/>
            <w:bottom w:val="none" w:sz="0" w:space="0" w:color="auto"/>
            <w:right w:val="none" w:sz="0" w:space="0" w:color="auto"/>
          </w:divBdr>
        </w:div>
      </w:divsChild>
    </w:div>
    <w:div w:id="1334987633">
      <w:bodyDiv w:val="1"/>
      <w:marLeft w:val="0"/>
      <w:marRight w:val="0"/>
      <w:marTop w:val="0"/>
      <w:marBottom w:val="0"/>
      <w:divBdr>
        <w:top w:val="none" w:sz="0" w:space="0" w:color="auto"/>
        <w:left w:val="none" w:sz="0" w:space="0" w:color="auto"/>
        <w:bottom w:val="none" w:sz="0" w:space="0" w:color="auto"/>
        <w:right w:val="none" w:sz="0" w:space="0" w:color="auto"/>
      </w:divBdr>
    </w:div>
    <w:div w:id="1372344940">
      <w:bodyDiv w:val="1"/>
      <w:marLeft w:val="0"/>
      <w:marRight w:val="0"/>
      <w:marTop w:val="0"/>
      <w:marBottom w:val="0"/>
      <w:divBdr>
        <w:top w:val="none" w:sz="0" w:space="0" w:color="auto"/>
        <w:left w:val="none" w:sz="0" w:space="0" w:color="auto"/>
        <w:bottom w:val="none" w:sz="0" w:space="0" w:color="auto"/>
        <w:right w:val="none" w:sz="0" w:space="0" w:color="auto"/>
      </w:divBdr>
      <w:divsChild>
        <w:div w:id="1602030779">
          <w:marLeft w:val="0"/>
          <w:marRight w:val="0"/>
          <w:marTop w:val="0"/>
          <w:marBottom w:val="0"/>
          <w:divBdr>
            <w:top w:val="none" w:sz="0" w:space="0" w:color="auto"/>
            <w:left w:val="none" w:sz="0" w:space="0" w:color="auto"/>
            <w:bottom w:val="none" w:sz="0" w:space="0" w:color="auto"/>
            <w:right w:val="none" w:sz="0" w:space="0" w:color="auto"/>
          </w:divBdr>
        </w:div>
        <w:div w:id="1573539323">
          <w:marLeft w:val="0"/>
          <w:marRight w:val="0"/>
          <w:marTop w:val="0"/>
          <w:marBottom w:val="0"/>
          <w:divBdr>
            <w:top w:val="none" w:sz="0" w:space="0" w:color="auto"/>
            <w:left w:val="none" w:sz="0" w:space="0" w:color="auto"/>
            <w:bottom w:val="none" w:sz="0" w:space="0" w:color="auto"/>
            <w:right w:val="none" w:sz="0" w:space="0" w:color="auto"/>
          </w:divBdr>
        </w:div>
        <w:div w:id="1158838476">
          <w:marLeft w:val="0"/>
          <w:marRight w:val="0"/>
          <w:marTop w:val="0"/>
          <w:marBottom w:val="0"/>
          <w:divBdr>
            <w:top w:val="none" w:sz="0" w:space="0" w:color="auto"/>
            <w:left w:val="none" w:sz="0" w:space="0" w:color="auto"/>
            <w:bottom w:val="none" w:sz="0" w:space="0" w:color="auto"/>
            <w:right w:val="none" w:sz="0" w:space="0" w:color="auto"/>
          </w:divBdr>
        </w:div>
      </w:divsChild>
    </w:div>
    <w:div w:id="1373531602">
      <w:bodyDiv w:val="1"/>
      <w:marLeft w:val="0"/>
      <w:marRight w:val="0"/>
      <w:marTop w:val="0"/>
      <w:marBottom w:val="0"/>
      <w:divBdr>
        <w:top w:val="none" w:sz="0" w:space="0" w:color="auto"/>
        <w:left w:val="none" w:sz="0" w:space="0" w:color="auto"/>
        <w:bottom w:val="none" w:sz="0" w:space="0" w:color="auto"/>
        <w:right w:val="none" w:sz="0" w:space="0" w:color="auto"/>
      </w:divBdr>
    </w:div>
    <w:div w:id="1374498414">
      <w:bodyDiv w:val="1"/>
      <w:marLeft w:val="0"/>
      <w:marRight w:val="0"/>
      <w:marTop w:val="0"/>
      <w:marBottom w:val="0"/>
      <w:divBdr>
        <w:top w:val="none" w:sz="0" w:space="0" w:color="auto"/>
        <w:left w:val="none" w:sz="0" w:space="0" w:color="auto"/>
        <w:bottom w:val="none" w:sz="0" w:space="0" w:color="auto"/>
        <w:right w:val="none" w:sz="0" w:space="0" w:color="auto"/>
      </w:divBdr>
      <w:divsChild>
        <w:div w:id="1910457938">
          <w:marLeft w:val="0"/>
          <w:marRight w:val="0"/>
          <w:marTop w:val="0"/>
          <w:marBottom w:val="0"/>
          <w:divBdr>
            <w:top w:val="none" w:sz="0" w:space="0" w:color="auto"/>
            <w:left w:val="none" w:sz="0" w:space="0" w:color="auto"/>
            <w:bottom w:val="none" w:sz="0" w:space="0" w:color="auto"/>
            <w:right w:val="none" w:sz="0" w:space="0" w:color="auto"/>
          </w:divBdr>
        </w:div>
      </w:divsChild>
    </w:div>
    <w:div w:id="1382171136">
      <w:bodyDiv w:val="1"/>
      <w:marLeft w:val="0"/>
      <w:marRight w:val="0"/>
      <w:marTop w:val="0"/>
      <w:marBottom w:val="0"/>
      <w:divBdr>
        <w:top w:val="none" w:sz="0" w:space="0" w:color="auto"/>
        <w:left w:val="none" w:sz="0" w:space="0" w:color="auto"/>
        <w:bottom w:val="none" w:sz="0" w:space="0" w:color="auto"/>
        <w:right w:val="none" w:sz="0" w:space="0" w:color="auto"/>
      </w:divBdr>
      <w:divsChild>
        <w:div w:id="1959986190">
          <w:marLeft w:val="0"/>
          <w:marRight w:val="0"/>
          <w:marTop w:val="0"/>
          <w:marBottom w:val="0"/>
          <w:divBdr>
            <w:top w:val="none" w:sz="0" w:space="0" w:color="auto"/>
            <w:left w:val="none" w:sz="0" w:space="0" w:color="auto"/>
            <w:bottom w:val="none" w:sz="0" w:space="0" w:color="auto"/>
            <w:right w:val="none" w:sz="0" w:space="0" w:color="auto"/>
          </w:divBdr>
        </w:div>
        <w:div w:id="370150517">
          <w:marLeft w:val="0"/>
          <w:marRight w:val="0"/>
          <w:marTop w:val="0"/>
          <w:marBottom w:val="0"/>
          <w:divBdr>
            <w:top w:val="none" w:sz="0" w:space="0" w:color="auto"/>
            <w:left w:val="none" w:sz="0" w:space="0" w:color="auto"/>
            <w:bottom w:val="none" w:sz="0" w:space="0" w:color="auto"/>
            <w:right w:val="none" w:sz="0" w:space="0" w:color="auto"/>
          </w:divBdr>
        </w:div>
        <w:div w:id="1594826436">
          <w:marLeft w:val="0"/>
          <w:marRight w:val="0"/>
          <w:marTop w:val="0"/>
          <w:marBottom w:val="0"/>
          <w:divBdr>
            <w:top w:val="none" w:sz="0" w:space="0" w:color="auto"/>
            <w:left w:val="none" w:sz="0" w:space="0" w:color="auto"/>
            <w:bottom w:val="none" w:sz="0" w:space="0" w:color="auto"/>
            <w:right w:val="none" w:sz="0" w:space="0" w:color="auto"/>
          </w:divBdr>
          <w:divsChild>
            <w:div w:id="1250236711">
              <w:marLeft w:val="0"/>
              <w:marRight w:val="0"/>
              <w:marTop w:val="0"/>
              <w:marBottom w:val="0"/>
              <w:divBdr>
                <w:top w:val="none" w:sz="0" w:space="0" w:color="auto"/>
                <w:left w:val="none" w:sz="0" w:space="0" w:color="auto"/>
                <w:bottom w:val="none" w:sz="0" w:space="0" w:color="auto"/>
                <w:right w:val="none" w:sz="0" w:space="0" w:color="auto"/>
              </w:divBdr>
              <w:divsChild>
                <w:div w:id="227423307">
                  <w:marLeft w:val="0"/>
                  <w:marRight w:val="0"/>
                  <w:marTop w:val="0"/>
                  <w:marBottom w:val="0"/>
                  <w:divBdr>
                    <w:top w:val="none" w:sz="0" w:space="0" w:color="auto"/>
                    <w:left w:val="none" w:sz="0" w:space="0" w:color="auto"/>
                    <w:bottom w:val="none" w:sz="0" w:space="0" w:color="auto"/>
                    <w:right w:val="none" w:sz="0" w:space="0" w:color="auto"/>
                  </w:divBdr>
                  <w:divsChild>
                    <w:div w:id="1327635852">
                      <w:marLeft w:val="0"/>
                      <w:marRight w:val="0"/>
                      <w:marTop w:val="0"/>
                      <w:marBottom w:val="0"/>
                      <w:divBdr>
                        <w:top w:val="none" w:sz="0" w:space="0" w:color="auto"/>
                        <w:left w:val="none" w:sz="0" w:space="0" w:color="auto"/>
                        <w:bottom w:val="none" w:sz="0" w:space="0" w:color="auto"/>
                        <w:right w:val="none" w:sz="0" w:space="0" w:color="auto"/>
                      </w:divBdr>
                      <w:divsChild>
                        <w:div w:id="1222058385">
                          <w:marLeft w:val="90"/>
                          <w:marRight w:val="90"/>
                          <w:marTop w:val="90"/>
                          <w:marBottom w:val="180"/>
                          <w:divBdr>
                            <w:top w:val="none" w:sz="0" w:space="0" w:color="auto"/>
                            <w:left w:val="none" w:sz="0" w:space="0" w:color="auto"/>
                            <w:bottom w:val="none" w:sz="0" w:space="0" w:color="auto"/>
                            <w:right w:val="none" w:sz="0" w:space="0" w:color="auto"/>
                          </w:divBdr>
                          <w:divsChild>
                            <w:div w:id="177420194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1237284134">
                  <w:marLeft w:val="0"/>
                  <w:marRight w:val="0"/>
                  <w:marTop w:val="0"/>
                  <w:marBottom w:val="0"/>
                  <w:divBdr>
                    <w:top w:val="none" w:sz="0" w:space="0" w:color="auto"/>
                    <w:left w:val="none" w:sz="0" w:space="0" w:color="auto"/>
                    <w:bottom w:val="none" w:sz="0" w:space="0" w:color="auto"/>
                    <w:right w:val="none" w:sz="0" w:space="0" w:color="auto"/>
                  </w:divBdr>
                </w:div>
                <w:div w:id="1688680925">
                  <w:marLeft w:val="0"/>
                  <w:marRight w:val="0"/>
                  <w:marTop w:val="0"/>
                  <w:marBottom w:val="0"/>
                  <w:divBdr>
                    <w:top w:val="none" w:sz="0" w:space="0" w:color="auto"/>
                    <w:left w:val="none" w:sz="0" w:space="0" w:color="auto"/>
                    <w:bottom w:val="none" w:sz="0" w:space="0" w:color="auto"/>
                    <w:right w:val="none" w:sz="0" w:space="0" w:color="auto"/>
                  </w:divBdr>
                </w:div>
                <w:div w:id="2101171814">
                  <w:marLeft w:val="0"/>
                  <w:marRight w:val="0"/>
                  <w:marTop w:val="0"/>
                  <w:marBottom w:val="0"/>
                  <w:divBdr>
                    <w:top w:val="none" w:sz="0" w:space="0" w:color="auto"/>
                    <w:left w:val="none" w:sz="0" w:space="0" w:color="auto"/>
                    <w:bottom w:val="none" w:sz="0" w:space="0" w:color="auto"/>
                    <w:right w:val="none" w:sz="0" w:space="0" w:color="auto"/>
                  </w:divBdr>
                </w:div>
                <w:div w:id="403381111">
                  <w:marLeft w:val="0"/>
                  <w:marRight w:val="0"/>
                  <w:marTop w:val="0"/>
                  <w:marBottom w:val="0"/>
                  <w:divBdr>
                    <w:top w:val="none" w:sz="0" w:space="0" w:color="auto"/>
                    <w:left w:val="none" w:sz="0" w:space="0" w:color="auto"/>
                    <w:bottom w:val="none" w:sz="0" w:space="0" w:color="auto"/>
                    <w:right w:val="none" w:sz="0" w:space="0" w:color="auto"/>
                  </w:divBdr>
                </w:div>
                <w:div w:id="886835378">
                  <w:marLeft w:val="0"/>
                  <w:marRight w:val="0"/>
                  <w:marTop w:val="0"/>
                  <w:marBottom w:val="0"/>
                  <w:divBdr>
                    <w:top w:val="none" w:sz="0" w:space="0" w:color="auto"/>
                    <w:left w:val="none" w:sz="0" w:space="0" w:color="auto"/>
                    <w:bottom w:val="none" w:sz="0" w:space="0" w:color="auto"/>
                    <w:right w:val="none" w:sz="0" w:space="0" w:color="auto"/>
                  </w:divBdr>
                </w:div>
                <w:div w:id="814026957">
                  <w:marLeft w:val="0"/>
                  <w:marRight w:val="0"/>
                  <w:marTop w:val="0"/>
                  <w:marBottom w:val="0"/>
                  <w:divBdr>
                    <w:top w:val="none" w:sz="0" w:space="0" w:color="auto"/>
                    <w:left w:val="none" w:sz="0" w:space="0" w:color="auto"/>
                    <w:bottom w:val="none" w:sz="0" w:space="0" w:color="auto"/>
                    <w:right w:val="none" w:sz="0" w:space="0" w:color="auto"/>
                  </w:divBdr>
                </w:div>
                <w:div w:id="598222055">
                  <w:marLeft w:val="0"/>
                  <w:marRight w:val="0"/>
                  <w:marTop w:val="0"/>
                  <w:marBottom w:val="0"/>
                  <w:divBdr>
                    <w:top w:val="none" w:sz="0" w:space="0" w:color="auto"/>
                    <w:left w:val="none" w:sz="0" w:space="0" w:color="auto"/>
                    <w:bottom w:val="none" w:sz="0" w:space="0" w:color="auto"/>
                    <w:right w:val="none" w:sz="0" w:space="0" w:color="auto"/>
                  </w:divBdr>
                </w:div>
                <w:div w:id="1276788880">
                  <w:marLeft w:val="0"/>
                  <w:marRight w:val="0"/>
                  <w:marTop w:val="0"/>
                  <w:marBottom w:val="0"/>
                  <w:divBdr>
                    <w:top w:val="none" w:sz="0" w:space="0" w:color="auto"/>
                    <w:left w:val="none" w:sz="0" w:space="0" w:color="auto"/>
                    <w:bottom w:val="none" w:sz="0" w:space="0" w:color="auto"/>
                    <w:right w:val="none" w:sz="0" w:space="0" w:color="auto"/>
                  </w:divBdr>
                </w:div>
                <w:div w:id="949896462">
                  <w:marLeft w:val="0"/>
                  <w:marRight w:val="0"/>
                  <w:marTop w:val="0"/>
                  <w:marBottom w:val="0"/>
                  <w:divBdr>
                    <w:top w:val="none" w:sz="0" w:space="0" w:color="auto"/>
                    <w:left w:val="none" w:sz="0" w:space="0" w:color="auto"/>
                    <w:bottom w:val="none" w:sz="0" w:space="0" w:color="auto"/>
                    <w:right w:val="none" w:sz="0" w:space="0" w:color="auto"/>
                  </w:divBdr>
                  <w:divsChild>
                    <w:div w:id="315110662">
                      <w:marLeft w:val="0"/>
                      <w:marRight w:val="0"/>
                      <w:marTop w:val="0"/>
                      <w:marBottom w:val="0"/>
                      <w:divBdr>
                        <w:top w:val="none" w:sz="0" w:space="0" w:color="auto"/>
                        <w:left w:val="none" w:sz="0" w:space="0" w:color="auto"/>
                        <w:bottom w:val="none" w:sz="0" w:space="0" w:color="auto"/>
                        <w:right w:val="none" w:sz="0" w:space="0" w:color="auto"/>
                      </w:divBdr>
                      <w:divsChild>
                        <w:div w:id="1440100633">
                          <w:marLeft w:val="0"/>
                          <w:marRight w:val="0"/>
                          <w:marTop w:val="0"/>
                          <w:marBottom w:val="0"/>
                          <w:divBdr>
                            <w:top w:val="none" w:sz="0" w:space="0" w:color="auto"/>
                            <w:left w:val="none" w:sz="0" w:space="0" w:color="auto"/>
                            <w:bottom w:val="none" w:sz="0" w:space="0" w:color="auto"/>
                            <w:right w:val="none" w:sz="0" w:space="0" w:color="auto"/>
                          </w:divBdr>
                          <w:divsChild>
                            <w:div w:id="165028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7253280">
              <w:marLeft w:val="0"/>
              <w:marRight w:val="0"/>
              <w:marTop w:val="0"/>
              <w:marBottom w:val="0"/>
              <w:divBdr>
                <w:top w:val="none" w:sz="0" w:space="0" w:color="auto"/>
                <w:left w:val="none" w:sz="0" w:space="0" w:color="auto"/>
                <w:bottom w:val="none" w:sz="0" w:space="0" w:color="auto"/>
                <w:right w:val="none" w:sz="0" w:space="0" w:color="auto"/>
              </w:divBdr>
            </w:div>
            <w:div w:id="979307233">
              <w:marLeft w:val="0"/>
              <w:marRight w:val="0"/>
              <w:marTop w:val="0"/>
              <w:marBottom w:val="0"/>
              <w:divBdr>
                <w:top w:val="none" w:sz="0" w:space="0" w:color="auto"/>
                <w:left w:val="none" w:sz="0" w:space="0" w:color="auto"/>
                <w:bottom w:val="none" w:sz="0" w:space="0" w:color="auto"/>
                <w:right w:val="none" w:sz="0" w:space="0" w:color="auto"/>
              </w:divBdr>
              <w:divsChild>
                <w:div w:id="1856069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4598277">
      <w:bodyDiv w:val="1"/>
      <w:marLeft w:val="0"/>
      <w:marRight w:val="0"/>
      <w:marTop w:val="0"/>
      <w:marBottom w:val="0"/>
      <w:divBdr>
        <w:top w:val="none" w:sz="0" w:space="0" w:color="auto"/>
        <w:left w:val="none" w:sz="0" w:space="0" w:color="auto"/>
        <w:bottom w:val="none" w:sz="0" w:space="0" w:color="auto"/>
        <w:right w:val="none" w:sz="0" w:space="0" w:color="auto"/>
      </w:divBdr>
    </w:div>
    <w:div w:id="1403144043">
      <w:bodyDiv w:val="1"/>
      <w:marLeft w:val="0"/>
      <w:marRight w:val="0"/>
      <w:marTop w:val="0"/>
      <w:marBottom w:val="0"/>
      <w:divBdr>
        <w:top w:val="none" w:sz="0" w:space="0" w:color="auto"/>
        <w:left w:val="none" w:sz="0" w:space="0" w:color="auto"/>
        <w:bottom w:val="none" w:sz="0" w:space="0" w:color="auto"/>
        <w:right w:val="none" w:sz="0" w:space="0" w:color="auto"/>
      </w:divBdr>
    </w:div>
    <w:div w:id="1412386179">
      <w:bodyDiv w:val="1"/>
      <w:marLeft w:val="0"/>
      <w:marRight w:val="0"/>
      <w:marTop w:val="0"/>
      <w:marBottom w:val="0"/>
      <w:divBdr>
        <w:top w:val="none" w:sz="0" w:space="0" w:color="auto"/>
        <w:left w:val="none" w:sz="0" w:space="0" w:color="auto"/>
        <w:bottom w:val="none" w:sz="0" w:space="0" w:color="auto"/>
        <w:right w:val="none" w:sz="0" w:space="0" w:color="auto"/>
      </w:divBdr>
    </w:div>
    <w:div w:id="1419984140">
      <w:bodyDiv w:val="1"/>
      <w:marLeft w:val="0"/>
      <w:marRight w:val="0"/>
      <w:marTop w:val="0"/>
      <w:marBottom w:val="0"/>
      <w:divBdr>
        <w:top w:val="none" w:sz="0" w:space="0" w:color="auto"/>
        <w:left w:val="none" w:sz="0" w:space="0" w:color="auto"/>
        <w:bottom w:val="none" w:sz="0" w:space="0" w:color="auto"/>
        <w:right w:val="none" w:sz="0" w:space="0" w:color="auto"/>
      </w:divBdr>
    </w:div>
    <w:div w:id="1428892346">
      <w:bodyDiv w:val="1"/>
      <w:marLeft w:val="0"/>
      <w:marRight w:val="0"/>
      <w:marTop w:val="0"/>
      <w:marBottom w:val="0"/>
      <w:divBdr>
        <w:top w:val="none" w:sz="0" w:space="0" w:color="auto"/>
        <w:left w:val="none" w:sz="0" w:space="0" w:color="auto"/>
        <w:bottom w:val="none" w:sz="0" w:space="0" w:color="auto"/>
        <w:right w:val="none" w:sz="0" w:space="0" w:color="auto"/>
      </w:divBdr>
    </w:div>
    <w:div w:id="1438452028">
      <w:bodyDiv w:val="1"/>
      <w:marLeft w:val="0"/>
      <w:marRight w:val="0"/>
      <w:marTop w:val="0"/>
      <w:marBottom w:val="0"/>
      <w:divBdr>
        <w:top w:val="none" w:sz="0" w:space="0" w:color="auto"/>
        <w:left w:val="none" w:sz="0" w:space="0" w:color="auto"/>
        <w:bottom w:val="none" w:sz="0" w:space="0" w:color="auto"/>
        <w:right w:val="none" w:sz="0" w:space="0" w:color="auto"/>
      </w:divBdr>
    </w:div>
    <w:div w:id="1442798336">
      <w:bodyDiv w:val="1"/>
      <w:marLeft w:val="0"/>
      <w:marRight w:val="0"/>
      <w:marTop w:val="0"/>
      <w:marBottom w:val="0"/>
      <w:divBdr>
        <w:top w:val="none" w:sz="0" w:space="0" w:color="auto"/>
        <w:left w:val="none" w:sz="0" w:space="0" w:color="auto"/>
        <w:bottom w:val="none" w:sz="0" w:space="0" w:color="auto"/>
        <w:right w:val="none" w:sz="0" w:space="0" w:color="auto"/>
      </w:divBdr>
    </w:div>
    <w:div w:id="1459181113">
      <w:bodyDiv w:val="1"/>
      <w:marLeft w:val="0"/>
      <w:marRight w:val="0"/>
      <w:marTop w:val="0"/>
      <w:marBottom w:val="0"/>
      <w:divBdr>
        <w:top w:val="none" w:sz="0" w:space="0" w:color="auto"/>
        <w:left w:val="none" w:sz="0" w:space="0" w:color="auto"/>
        <w:bottom w:val="none" w:sz="0" w:space="0" w:color="auto"/>
        <w:right w:val="none" w:sz="0" w:space="0" w:color="auto"/>
      </w:divBdr>
      <w:divsChild>
        <w:div w:id="2015103408">
          <w:marLeft w:val="0"/>
          <w:marRight w:val="0"/>
          <w:marTop w:val="0"/>
          <w:marBottom w:val="0"/>
          <w:divBdr>
            <w:top w:val="none" w:sz="0" w:space="0" w:color="auto"/>
            <w:left w:val="none" w:sz="0" w:space="0" w:color="auto"/>
            <w:bottom w:val="none" w:sz="0" w:space="0" w:color="auto"/>
            <w:right w:val="none" w:sz="0" w:space="0" w:color="auto"/>
          </w:divBdr>
        </w:div>
        <w:div w:id="538973509">
          <w:marLeft w:val="0"/>
          <w:marRight w:val="0"/>
          <w:marTop w:val="0"/>
          <w:marBottom w:val="0"/>
          <w:divBdr>
            <w:top w:val="none" w:sz="0" w:space="0" w:color="auto"/>
            <w:left w:val="none" w:sz="0" w:space="0" w:color="auto"/>
            <w:bottom w:val="none" w:sz="0" w:space="0" w:color="auto"/>
            <w:right w:val="none" w:sz="0" w:space="0" w:color="auto"/>
          </w:divBdr>
        </w:div>
        <w:div w:id="256377368">
          <w:marLeft w:val="0"/>
          <w:marRight w:val="0"/>
          <w:marTop w:val="0"/>
          <w:marBottom w:val="0"/>
          <w:divBdr>
            <w:top w:val="none" w:sz="0" w:space="0" w:color="auto"/>
            <w:left w:val="none" w:sz="0" w:space="0" w:color="auto"/>
            <w:bottom w:val="none" w:sz="0" w:space="0" w:color="auto"/>
            <w:right w:val="none" w:sz="0" w:space="0" w:color="auto"/>
          </w:divBdr>
        </w:div>
      </w:divsChild>
    </w:div>
    <w:div w:id="1461610285">
      <w:bodyDiv w:val="1"/>
      <w:marLeft w:val="0"/>
      <w:marRight w:val="0"/>
      <w:marTop w:val="0"/>
      <w:marBottom w:val="0"/>
      <w:divBdr>
        <w:top w:val="none" w:sz="0" w:space="0" w:color="auto"/>
        <w:left w:val="none" w:sz="0" w:space="0" w:color="auto"/>
        <w:bottom w:val="none" w:sz="0" w:space="0" w:color="auto"/>
        <w:right w:val="none" w:sz="0" w:space="0" w:color="auto"/>
      </w:divBdr>
    </w:div>
    <w:div w:id="1468204313">
      <w:bodyDiv w:val="1"/>
      <w:marLeft w:val="0"/>
      <w:marRight w:val="0"/>
      <w:marTop w:val="0"/>
      <w:marBottom w:val="0"/>
      <w:divBdr>
        <w:top w:val="none" w:sz="0" w:space="0" w:color="auto"/>
        <w:left w:val="none" w:sz="0" w:space="0" w:color="auto"/>
        <w:bottom w:val="none" w:sz="0" w:space="0" w:color="auto"/>
        <w:right w:val="none" w:sz="0" w:space="0" w:color="auto"/>
      </w:divBdr>
    </w:div>
    <w:div w:id="1494251023">
      <w:bodyDiv w:val="1"/>
      <w:marLeft w:val="0"/>
      <w:marRight w:val="0"/>
      <w:marTop w:val="0"/>
      <w:marBottom w:val="0"/>
      <w:divBdr>
        <w:top w:val="none" w:sz="0" w:space="0" w:color="auto"/>
        <w:left w:val="none" w:sz="0" w:space="0" w:color="auto"/>
        <w:bottom w:val="none" w:sz="0" w:space="0" w:color="auto"/>
        <w:right w:val="none" w:sz="0" w:space="0" w:color="auto"/>
      </w:divBdr>
    </w:div>
    <w:div w:id="1508858925">
      <w:bodyDiv w:val="1"/>
      <w:marLeft w:val="0"/>
      <w:marRight w:val="0"/>
      <w:marTop w:val="0"/>
      <w:marBottom w:val="0"/>
      <w:divBdr>
        <w:top w:val="none" w:sz="0" w:space="0" w:color="auto"/>
        <w:left w:val="none" w:sz="0" w:space="0" w:color="auto"/>
        <w:bottom w:val="none" w:sz="0" w:space="0" w:color="auto"/>
        <w:right w:val="none" w:sz="0" w:space="0" w:color="auto"/>
      </w:divBdr>
      <w:divsChild>
        <w:div w:id="1644774460">
          <w:marLeft w:val="0"/>
          <w:marRight w:val="0"/>
          <w:marTop w:val="0"/>
          <w:marBottom w:val="0"/>
          <w:divBdr>
            <w:top w:val="none" w:sz="0" w:space="0" w:color="auto"/>
            <w:left w:val="none" w:sz="0" w:space="0" w:color="auto"/>
            <w:bottom w:val="none" w:sz="0" w:space="0" w:color="auto"/>
            <w:right w:val="none" w:sz="0" w:space="0" w:color="auto"/>
          </w:divBdr>
        </w:div>
      </w:divsChild>
    </w:div>
    <w:div w:id="1527644793">
      <w:bodyDiv w:val="1"/>
      <w:marLeft w:val="0"/>
      <w:marRight w:val="0"/>
      <w:marTop w:val="0"/>
      <w:marBottom w:val="0"/>
      <w:divBdr>
        <w:top w:val="none" w:sz="0" w:space="0" w:color="auto"/>
        <w:left w:val="none" w:sz="0" w:space="0" w:color="auto"/>
        <w:bottom w:val="none" w:sz="0" w:space="0" w:color="auto"/>
        <w:right w:val="none" w:sz="0" w:space="0" w:color="auto"/>
      </w:divBdr>
    </w:div>
    <w:div w:id="1606884460">
      <w:bodyDiv w:val="1"/>
      <w:marLeft w:val="0"/>
      <w:marRight w:val="0"/>
      <w:marTop w:val="0"/>
      <w:marBottom w:val="0"/>
      <w:divBdr>
        <w:top w:val="none" w:sz="0" w:space="0" w:color="auto"/>
        <w:left w:val="none" w:sz="0" w:space="0" w:color="auto"/>
        <w:bottom w:val="none" w:sz="0" w:space="0" w:color="auto"/>
        <w:right w:val="none" w:sz="0" w:space="0" w:color="auto"/>
      </w:divBdr>
      <w:divsChild>
        <w:div w:id="1882739654">
          <w:marLeft w:val="0"/>
          <w:marRight w:val="0"/>
          <w:marTop w:val="0"/>
          <w:marBottom w:val="0"/>
          <w:divBdr>
            <w:top w:val="none" w:sz="0" w:space="0" w:color="auto"/>
            <w:left w:val="none" w:sz="0" w:space="0" w:color="auto"/>
            <w:bottom w:val="none" w:sz="0" w:space="0" w:color="auto"/>
            <w:right w:val="none" w:sz="0" w:space="0" w:color="auto"/>
          </w:divBdr>
          <w:divsChild>
            <w:div w:id="1165899292">
              <w:marLeft w:val="0"/>
              <w:marRight w:val="0"/>
              <w:marTop w:val="0"/>
              <w:marBottom w:val="0"/>
              <w:divBdr>
                <w:top w:val="none" w:sz="0" w:space="0" w:color="auto"/>
                <w:left w:val="none" w:sz="0" w:space="0" w:color="auto"/>
                <w:bottom w:val="none" w:sz="0" w:space="0" w:color="auto"/>
                <w:right w:val="none" w:sz="0" w:space="0" w:color="auto"/>
              </w:divBdr>
              <w:divsChild>
                <w:div w:id="1551572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2027226">
          <w:marLeft w:val="0"/>
          <w:marRight w:val="0"/>
          <w:marTop w:val="0"/>
          <w:marBottom w:val="0"/>
          <w:divBdr>
            <w:top w:val="none" w:sz="0" w:space="0" w:color="auto"/>
            <w:left w:val="none" w:sz="0" w:space="0" w:color="auto"/>
            <w:bottom w:val="none" w:sz="0" w:space="0" w:color="auto"/>
            <w:right w:val="none" w:sz="0" w:space="0" w:color="auto"/>
          </w:divBdr>
          <w:divsChild>
            <w:div w:id="1760373534">
              <w:marLeft w:val="0"/>
              <w:marRight w:val="0"/>
              <w:marTop w:val="0"/>
              <w:marBottom w:val="0"/>
              <w:divBdr>
                <w:top w:val="none" w:sz="0" w:space="0" w:color="auto"/>
                <w:left w:val="none" w:sz="0" w:space="0" w:color="auto"/>
                <w:bottom w:val="none" w:sz="0" w:space="0" w:color="auto"/>
                <w:right w:val="none" w:sz="0" w:space="0" w:color="auto"/>
              </w:divBdr>
              <w:divsChild>
                <w:div w:id="1718431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0820710">
      <w:bodyDiv w:val="1"/>
      <w:marLeft w:val="0"/>
      <w:marRight w:val="0"/>
      <w:marTop w:val="0"/>
      <w:marBottom w:val="0"/>
      <w:divBdr>
        <w:top w:val="none" w:sz="0" w:space="0" w:color="auto"/>
        <w:left w:val="none" w:sz="0" w:space="0" w:color="auto"/>
        <w:bottom w:val="none" w:sz="0" w:space="0" w:color="auto"/>
        <w:right w:val="none" w:sz="0" w:space="0" w:color="auto"/>
      </w:divBdr>
    </w:div>
    <w:div w:id="1640962503">
      <w:bodyDiv w:val="1"/>
      <w:marLeft w:val="0"/>
      <w:marRight w:val="0"/>
      <w:marTop w:val="0"/>
      <w:marBottom w:val="0"/>
      <w:divBdr>
        <w:top w:val="none" w:sz="0" w:space="0" w:color="auto"/>
        <w:left w:val="none" w:sz="0" w:space="0" w:color="auto"/>
        <w:bottom w:val="none" w:sz="0" w:space="0" w:color="auto"/>
        <w:right w:val="none" w:sz="0" w:space="0" w:color="auto"/>
      </w:divBdr>
    </w:div>
    <w:div w:id="1643653531">
      <w:bodyDiv w:val="1"/>
      <w:marLeft w:val="0"/>
      <w:marRight w:val="0"/>
      <w:marTop w:val="0"/>
      <w:marBottom w:val="0"/>
      <w:divBdr>
        <w:top w:val="none" w:sz="0" w:space="0" w:color="auto"/>
        <w:left w:val="none" w:sz="0" w:space="0" w:color="auto"/>
        <w:bottom w:val="none" w:sz="0" w:space="0" w:color="auto"/>
        <w:right w:val="none" w:sz="0" w:space="0" w:color="auto"/>
      </w:divBdr>
    </w:div>
    <w:div w:id="1645575835">
      <w:bodyDiv w:val="1"/>
      <w:marLeft w:val="0"/>
      <w:marRight w:val="0"/>
      <w:marTop w:val="0"/>
      <w:marBottom w:val="0"/>
      <w:divBdr>
        <w:top w:val="none" w:sz="0" w:space="0" w:color="auto"/>
        <w:left w:val="none" w:sz="0" w:space="0" w:color="auto"/>
        <w:bottom w:val="none" w:sz="0" w:space="0" w:color="auto"/>
        <w:right w:val="none" w:sz="0" w:space="0" w:color="auto"/>
      </w:divBdr>
    </w:div>
    <w:div w:id="1665352056">
      <w:bodyDiv w:val="1"/>
      <w:marLeft w:val="0"/>
      <w:marRight w:val="0"/>
      <w:marTop w:val="0"/>
      <w:marBottom w:val="0"/>
      <w:divBdr>
        <w:top w:val="none" w:sz="0" w:space="0" w:color="auto"/>
        <w:left w:val="none" w:sz="0" w:space="0" w:color="auto"/>
        <w:bottom w:val="none" w:sz="0" w:space="0" w:color="auto"/>
        <w:right w:val="none" w:sz="0" w:space="0" w:color="auto"/>
      </w:divBdr>
    </w:div>
    <w:div w:id="1671716977">
      <w:bodyDiv w:val="1"/>
      <w:marLeft w:val="0"/>
      <w:marRight w:val="0"/>
      <w:marTop w:val="0"/>
      <w:marBottom w:val="0"/>
      <w:divBdr>
        <w:top w:val="none" w:sz="0" w:space="0" w:color="auto"/>
        <w:left w:val="none" w:sz="0" w:space="0" w:color="auto"/>
        <w:bottom w:val="none" w:sz="0" w:space="0" w:color="auto"/>
        <w:right w:val="none" w:sz="0" w:space="0" w:color="auto"/>
      </w:divBdr>
      <w:divsChild>
        <w:div w:id="2081174284">
          <w:marLeft w:val="0"/>
          <w:marRight w:val="0"/>
          <w:marTop w:val="0"/>
          <w:marBottom w:val="0"/>
          <w:divBdr>
            <w:top w:val="none" w:sz="0" w:space="0" w:color="auto"/>
            <w:left w:val="none" w:sz="0" w:space="0" w:color="auto"/>
            <w:bottom w:val="none" w:sz="0" w:space="0" w:color="auto"/>
            <w:right w:val="none" w:sz="0" w:space="0" w:color="auto"/>
          </w:divBdr>
          <w:divsChild>
            <w:div w:id="1055012458">
              <w:marLeft w:val="0"/>
              <w:marRight w:val="0"/>
              <w:marTop w:val="0"/>
              <w:marBottom w:val="0"/>
              <w:divBdr>
                <w:top w:val="none" w:sz="0" w:space="0" w:color="auto"/>
                <w:left w:val="none" w:sz="0" w:space="0" w:color="auto"/>
                <w:bottom w:val="none" w:sz="0" w:space="0" w:color="auto"/>
                <w:right w:val="none" w:sz="0" w:space="0" w:color="auto"/>
              </w:divBdr>
              <w:divsChild>
                <w:div w:id="1222786107">
                  <w:marLeft w:val="0"/>
                  <w:marRight w:val="0"/>
                  <w:marTop w:val="0"/>
                  <w:marBottom w:val="0"/>
                  <w:divBdr>
                    <w:top w:val="none" w:sz="0" w:space="0" w:color="auto"/>
                    <w:left w:val="none" w:sz="0" w:space="0" w:color="auto"/>
                    <w:bottom w:val="none" w:sz="0" w:space="0" w:color="auto"/>
                    <w:right w:val="none" w:sz="0" w:space="0" w:color="auto"/>
                  </w:divBdr>
                </w:div>
              </w:divsChild>
            </w:div>
            <w:div w:id="188882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9023259">
      <w:bodyDiv w:val="1"/>
      <w:marLeft w:val="0"/>
      <w:marRight w:val="0"/>
      <w:marTop w:val="0"/>
      <w:marBottom w:val="0"/>
      <w:divBdr>
        <w:top w:val="none" w:sz="0" w:space="0" w:color="auto"/>
        <w:left w:val="none" w:sz="0" w:space="0" w:color="auto"/>
        <w:bottom w:val="none" w:sz="0" w:space="0" w:color="auto"/>
        <w:right w:val="none" w:sz="0" w:space="0" w:color="auto"/>
      </w:divBdr>
    </w:div>
    <w:div w:id="1701272320">
      <w:bodyDiv w:val="1"/>
      <w:marLeft w:val="0"/>
      <w:marRight w:val="0"/>
      <w:marTop w:val="0"/>
      <w:marBottom w:val="0"/>
      <w:divBdr>
        <w:top w:val="none" w:sz="0" w:space="0" w:color="auto"/>
        <w:left w:val="none" w:sz="0" w:space="0" w:color="auto"/>
        <w:bottom w:val="none" w:sz="0" w:space="0" w:color="auto"/>
        <w:right w:val="none" w:sz="0" w:space="0" w:color="auto"/>
      </w:divBdr>
    </w:div>
    <w:div w:id="1704087403">
      <w:bodyDiv w:val="1"/>
      <w:marLeft w:val="0"/>
      <w:marRight w:val="0"/>
      <w:marTop w:val="0"/>
      <w:marBottom w:val="0"/>
      <w:divBdr>
        <w:top w:val="none" w:sz="0" w:space="0" w:color="auto"/>
        <w:left w:val="none" w:sz="0" w:space="0" w:color="auto"/>
        <w:bottom w:val="none" w:sz="0" w:space="0" w:color="auto"/>
        <w:right w:val="none" w:sz="0" w:space="0" w:color="auto"/>
      </w:divBdr>
      <w:divsChild>
        <w:div w:id="84159443">
          <w:marLeft w:val="0"/>
          <w:marRight w:val="0"/>
          <w:marTop w:val="0"/>
          <w:marBottom w:val="0"/>
          <w:divBdr>
            <w:top w:val="none" w:sz="0" w:space="0" w:color="auto"/>
            <w:left w:val="none" w:sz="0" w:space="0" w:color="auto"/>
            <w:bottom w:val="none" w:sz="0" w:space="0" w:color="auto"/>
            <w:right w:val="none" w:sz="0" w:space="0" w:color="auto"/>
          </w:divBdr>
          <w:divsChild>
            <w:div w:id="1865551439">
              <w:marLeft w:val="0"/>
              <w:marRight w:val="0"/>
              <w:marTop w:val="0"/>
              <w:marBottom w:val="0"/>
              <w:divBdr>
                <w:top w:val="none" w:sz="0" w:space="0" w:color="auto"/>
                <w:left w:val="none" w:sz="0" w:space="0" w:color="auto"/>
                <w:bottom w:val="none" w:sz="0" w:space="0" w:color="auto"/>
                <w:right w:val="none" w:sz="0" w:space="0" w:color="auto"/>
              </w:divBdr>
              <w:divsChild>
                <w:div w:id="986281078">
                  <w:marLeft w:val="0"/>
                  <w:marRight w:val="0"/>
                  <w:marTop w:val="0"/>
                  <w:marBottom w:val="0"/>
                  <w:divBdr>
                    <w:top w:val="none" w:sz="0" w:space="0" w:color="auto"/>
                    <w:left w:val="none" w:sz="0" w:space="0" w:color="auto"/>
                    <w:bottom w:val="none" w:sz="0" w:space="0" w:color="auto"/>
                    <w:right w:val="none" w:sz="0" w:space="0" w:color="auto"/>
                  </w:divBdr>
                  <w:divsChild>
                    <w:div w:id="504445317">
                      <w:marLeft w:val="0"/>
                      <w:marRight w:val="0"/>
                      <w:marTop w:val="0"/>
                      <w:marBottom w:val="0"/>
                      <w:divBdr>
                        <w:top w:val="none" w:sz="0" w:space="0" w:color="auto"/>
                        <w:left w:val="none" w:sz="0" w:space="0" w:color="auto"/>
                        <w:bottom w:val="none" w:sz="0" w:space="0" w:color="auto"/>
                        <w:right w:val="none" w:sz="0" w:space="0" w:color="auto"/>
                      </w:divBdr>
                      <w:divsChild>
                        <w:div w:id="1018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2457359">
      <w:bodyDiv w:val="1"/>
      <w:marLeft w:val="0"/>
      <w:marRight w:val="0"/>
      <w:marTop w:val="0"/>
      <w:marBottom w:val="0"/>
      <w:divBdr>
        <w:top w:val="none" w:sz="0" w:space="0" w:color="auto"/>
        <w:left w:val="none" w:sz="0" w:space="0" w:color="auto"/>
        <w:bottom w:val="none" w:sz="0" w:space="0" w:color="auto"/>
        <w:right w:val="none" w:sz="0" w:space="0" w:color="auto"/>
      </w:divBdr>
      <w:divsChild>
        <w:div w:id="190338193">
          <w:marLeft w:val="0"/>
          <w:marRight w:val="0"/>
          <w:marTop w:val="0"/>
          <w:marBottom w:val="0"/>
          <w:divBdr>
            <w:top w:val="none" w:sz="0" w:space="0" w:color="auto"/>
            <w:left w:val="none" w:sz="0" w:space="0" w:color="auto"/>
            <w:bottom w:val="none" w:sz="0" w:space="0" w:color="auto"/>
            <w:right w:val="none" w:sz="0" w:space="0" w:color="auto"/>
          </w:divBdr>
          <w:divsChild>
            <w:div w:id="1165053601">
              <w:marLeft w:val="0"/>
              <w:marRight w:val="0"/>
              <w:marTop w:val="0"/>
              <w:marBottom w:val="0"/>
              <w:divBdr>
                <w:top w:val="none" w:sz="0" w:space="0" w:color="auto"/>
                <w:left w:val="none" w:sz="0" w:space="0" w:color="auto"/>
                <w:bottom w:val="none" w:sz="0" w:space="0" w:color="auto"/>
                <w:right w:val="none" w:sz="0" w:space="0" w:color="auto"/>
              </w:divBdr>
              <w:divsChild>
                <w:div w:id="2107456095">
                  <w:marLeft w:val="0"/>
                  <w:marRight w:val="0"/>
                  <w:marTop w:val="0"/>
                  <w:marBottom w:val="0"/>
                  <w:divBdr>
                    <w:top w:val="none" w:sz="0" w:space="0" w:color="auto"/>
                    <w:left w:val="none" w:sz="0" w:space="0" w:color="auto"/>
                    <w:bottom w:val="none" w:sz="0" w:space="0" w:color="auto"/>
                    <w:right w:val="none" w:sz="0" w:space="0" w:color="auto"/>
                  </w:divBdr>
                  <w:divsChild>
                    <w:div w:id="1318993591">
                      <w:marLeft w:val="0"/>
                      <w:marRight w:val="0"/>
                      <w:marTop w:val="0"/>
                      <w:marBottom w:val="0"/>
                      <w:divBdr>
                        <w:top w:val="none" w:sz="0" w:space="0" w:color="auto"/>
                        <w:left w:val="none" w:sz="0" w:space="0" w:color="auto"/>
                        <w:bottom w:val="none" w:sz="0" w:space="0" w:color="auto"/>
                        <w:right w:val="none" w:sz="0" w:space="0" w:color="auto"/>
                      </w:divBdr>
                    </w:div>
                  </w:divsChild>
                </w:div>
                <w:div w:id="1556313401">
                  <w:marLeft w:val="0"/>
                  <w:marRight w:val="0"/>
                  <w:marTop w:val="0"/>
                  <w:marBottom w:val="0"/>
                  <w:divBdr>
                    <w:top w:val="none" w:sz="0" w:space="0" w:color="auto"/>
                    <w:left w:val="none" w:sz="0" w:space="0" w:color="auto"/>
                    <w:bottom w:val="none" w:sz="0" w:space="0" w:color="auto"/>
                    <w:right w:val="none" w:sz="0" w:space="0" w:color="auto"/>
                  </w:divBdr>
                </w:div>
              </w:divsChild>
            </w:div>
            <w:div w:id="198788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5760220">
      <w:bodyDiv w:val="1"/>
      <w:marLeft w:val="0"/>
      <w:marRight w:val="0"/>
      <w:marTop w:val="0"/>
      <w:marBottom w:val="0"/>
      <w:divBdr>
        <w:top w:val="none" w:sz="0" w:space="0" w:color="auto"/>
        <w:left w:val="none" w:sz="0" w:space="0" w:color="auto"/>
        <w:bottom w:val="none" w:sz="0" w:space="0" w:color="auto"/>
        <w:right w:val="none" w:sz="0" w:space="0" w:color="auto"/>
      </w:divBdr>
      <w:divsChild>
        <w:div w:id="2087919921">
          <w:marLeft w:val="0"/>
          <w:marRight w:val="0"/>
          <w:marTop w:val="0"/>
          <w:marBottom w:val="0"/>
          <w:divBdr>
            <w:top w:val="none" w:sz="0" w:space="0" w:color="auto"/>
            <w:left w:val="none" w:sz="0" w:space="0" w:color="auto"/>
            <w:bottom w:val="none" w:sz="0" w:space="0" w:color="auto"/>
            <w:right w:val="none" w:sz="0" w:space="0" w:color="auto"/>
          </w:divBdr>
          <w:divsChild>
            <w:div w:id="530805448">
              <w:marLeft w:val="0"/>
              <w:marRight w:val="0"/>
              <w:marTop w:val="0"/>
              <w:marBottom w:val="0"/>
              <w:divBdr>
                <w:top w:val="none" w:sz="0" w:space="0" w:color="auto"/>
                <w:left w:val="none" w:sz="0" w:space="0" w:color="auto"/>
                <w:bottom w:val="none" w:sz="0" w:space="0" w:color="auto"/>
                <w:right w:val="none" w:sz="0" w:space="0" w:color="auto"/>
              </w:divBdr>
              <w:divsChild>
                <w:div w:id="744035010">
                  <w:marLeft w:val="0"/>
                  <w:marRight w:val="0"/>
                  <w:marTop w:val="0"/>
                  <w:marBottom w:val="0"/>
                  <w:divBdr>
                    <w:top w:val="none" w:sz="0" w:space="0" w:color="auto"/>
                    <w:left w:val="none" w:sz="0" w:space="0" w:color="auto"/>
                    <w:bottom w:val="none" w:sz="0" w:space="0" w:color="auto"/>
                    <w:right w:val="none" w:sz="0" w:space="0" w:color="auto"/>
                  </w:divBdr>
                </w:div>
                <w:div w:id="1624382118">
                  <w:marLeft w:val="0"/>
                  <w:marRight w:val="0"/>
                  <w:marTop w:val="0"/>
                  <w:marBottom w:val="150"/>
                  <w:divBdr>
                    <w:top w:val="none" w:sz="0" w:space="0" w:color="auto"/>
                    <w:left w:val="none" w:sz="0" w:space="0" w:color="auto"/>
                    <w:bottom w:val="none" w:sz="0" w:space="0" w:color="auto"/>
                    <w:right w:val="none" w:sz="0" w:space="0" w:color="auto"/>
                  </w:divBdr>
                  <w:divsChild>
                    <w:div w:id="520050843">
                      <w:marLeft w:val="0"/>
                      <w:marRight w:val="0"/>
                      <w:marTop w:val="0"/>
                      <w:marBottom w:val="0"/>
                      <w:divBdr>
                        <w:top w:val="none" w:sz="0" w:space="0" w:color="auto"/>
                        <w:left w:val="none" w:sz="0" w:space="0" w:color="auto"/>
                        <w:bottom w:val="none" w:sz="0" w:space="0" w:color="auto"/>
                        <w:right w:val="none" w:sz="0" w:space="0" w:color="auto"/>
                      </w:divBdr>
                    </w:div>
                  </w:divsChild>
                </w:div>
                <w:div w:id="1097168608">
                  <w:marLeft w:val="300"/>
                  <w:marRight w:val="300"/>
                  <w:marTop w:val="0"/>
                  <w:marBottom w:val="0"/>
                  <w:divBdr>
                    <w:top w:val="none" w:sz="0" w:space="0" w:color="auto"/>
                    <w:left w:val="none" w:sz="0" w:space="0" w:color="auto"/>
                    <w:bottom w:val="none" w:sz="0" w:space="0" w:color="auto"/>
                    <w:right w:val="none" w:sz="0" w:space="0" w:color="auto"/>
                  </w:divBdr>
                  <w:divsChild>
                    <w:div w:id="1712802639">
                      <w:marLeft w:val="0"/>
                      <w:marRight w:val="0"/>
                      <w:marTop w:val="300"/>
                      <w:marBottom w:val="300"/>
                      <w:divBdr>
                        <w:top w:val="none" w:sz="0" w:space="0" w:color="auto"/>
                        <w:left w:val="none" w:sz="0" w:space="0" w:color="auto"/>
                        <w:bottom w:val="none" w:sz="0" w:space="0" w:color="auto"/>
                        <w:right w:val="none" w:sz="0" w:space="0" w:color="auto"/>
                      </w:divBdr>
                    </w:div>
                  </w:divsChild>
                </w:div>
                <w:div w:id="339703889">
                  <w:marLeft w:val="0"/>
                  <w:marRight w:val="0"/>
                  <w:marTop w:val="300"/>
                  <w:marBottom w:val="450"/>
                  <w:divBdr>
                    <w:top w:val="none" w:sz="0" w:space="0" w:color="auto"/>
                    <w:left w:val="none" w:sz="0" w:space="0" w:color="auto"/>
                    <w:bottom w:val="none" w:sz="0" w:space="0" w:color="auto"/>
                    <w:right w:val="none" w:sz="0" w:space="0" w:color="auto"/>
                  </w:divBdr>
                </w:div>
                <w:div w:id="1945963540">
                  <w:marLeft w:val="300"/>
                  <w:marRight w:val="300"/>
                  <w:marTop w:val="0"/>
                  <w:marBottom w:val="0"/>
                  <w:divBdr>
                    <w:top w:val="none" w:sz="0" w:space="0" w:color="auto"/>
                    <w:left w:val="none" w:sz="0" w:space="0" w:color="auto"/>
                    <w:bottom w:val="none" w:sz="0" w:space="0" w:color="auto"/>
                    <w:right w:val="none" w:sz="0" w:space="0" w:color="auto"/>
                  </w:divBdr>
                </w:div>
                <w:div w:id="1636912780">
                  <w:marLeft w:val="300"/>
                  <w:marRight w:val="300"/>
                  <w:marTop w:val="0"/>
                  <w:marBottom w:val="0"/>
                  <w:divBdr>
                    <w:top w:val="none" w:sz="0" w:space="0" w:color="auto"/>
                    <w:left w:val="none" w:sz="0" w:space="0" w:color="auto"/>
                    <w:bottom w:val="none" w:sz="0" w:space="0" w:color="auto"/>
                    <w:right w:val="none" w:sz="0" w:space="0" w:color="auto"/>
                  </w:divBdr>
                </w:div>
                <w:div w:id="2073310912">
                  <w:marLeft w:val="300"/>
                  <w:marRight w:val="300"/>
                  <w:marTop w:val="0"/>
                  <w:marBottom w:val="0"/>
                  <w:divBdr>
                    <w:top w:val="none" w:sz="0" w:space="0" w:color="auto"/>
                    <w:left w:val="none" w:sz="0" w:space="0" w:color="auto"/>
                    <w:bottom w:val="none" w:sz="0" w:space="0" w:color="auto"/>
                    <w:right w:val="none" w:sz="0" w:space="0" w:color="auto"/>
                  </w:divBdr>
                </w:div>
                <w:div w:id="1846896087">
                  <w:marLeft w:val="300"/>
                  <w:marRight w:val="300"/>
                  <w:marTop w:val="0"/>
                  <w:marBottom w:val="0"/>
                  <w:divBdr>
                    <w:top w:val="none" w:sz="0" w:space="0" w:color="auto"/>
                    <w:left w:val="none" w:sz="0" w:space="0" w:color="auto"/>
                    <w:bottom w:val="none" w:sz="0" w:space="0" w:color="auto"/>
                    <w:right w:val="none" w:sz="0" w:space="0" w:color="auto"/>
                  </w:divBdr>
                </w:div>
                <w:div w:id="1842545623">
                  <w:marLeft w:val="300"/>
                  <w:marRight w:val="300"/>
                  <w:marTop w:val="0"/>
                  <w:marBottom w:val="0"/>
                  <w:divBdr>
                    <w:top w:val="none" w:sz="0" w:space="0" w:color="auto"/>
                    <w:left w:val="none" w:sz="0" w:space="0" w:color="auto"/>
                    <w:bottom w:val="none" w:sz="0" w:space="0" w:color="auto"/>
                    <w:right w:val="none" w:sz="0" w:space="0" w:color="auto"/>
                  </w:divBdr>
                  <w:divsChild>
                    <w:div w:id="23127680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767312826">
                  <w:marLeft w:val="300"/>
                  <w:marRight w:val="300"/>
                  <w:marTop w:val="0"/>
                  <w:marBottom w:val="0"/>
                  <w:divBdr>
                    <w:top w:val="none" w:sz="0" w:space="0" w:color="auto"/>
                    <w:left w:val="none" w:sz="0" w:space="0" w:color="auto"/>
                    <w:bottom w:val="none" w:sz="0" w:space="0" w:color="auto"/>
                    <w:right w:val="none" w:sz="0" w:space="0" w:color="auto"/>
                  </w:divBdr>
                </w:div>
                <w:div w:id="565728524">
                  <w:marLeft w:val="300"/>
                  <w:marRight w:val="300"/>
                  <w:marTop w:val="0"/>
                  <w:marBottom w:val="0"/>
                  <w:divBdr>
                    <w:top w:val="none" w:sz="0" w:space="0" w:color="auto"/>
                    <w:left w:val="none" w:sz="0" w:space="0" w:color="auto"/>
                    <w:bottom w:val="none" w:sz="0" w:space="0" w:color="auto"/>
                    <w:right w:val="none" w:sz="0" w:space="0" w:color="auto"/>
                  </w:divBdr>
                </w:div>
                <w:div w:id="1184515926">
                  <w:marLeft w:val="300"/>
                  <w:marRight w:val="300"/>
                  <w:marTop w:val="0"/>
                  <w:marBottom w:val="0"/>
                  <w:divBdr>
                    <w:top w:val="none" w:sz="0" w:space="0" w:color="auto"/>
                    <w:left w:val="none" w:sz="0" w:space="0" w:color="auto"/>
                    <w:bottom w:val="none" w:sz="0" w:space="0" w:color="auto"/>
                    <w:right w:val="none" w:sz="0" w:space="0" w:color="auto"/>
                  </w:divBdr>
                </w:div>
                <w:div w:id="968240683">
                  <w:marLeft w:val="300"/>
                  <w:marRight w:val="300"/>
                  <w:marTop w:val="0"/>
                  <w:marBottom w:val="0"/>
                  <w:divBdr>
                    <w:top w:val="none" w:sz="0" w:space="0" w:color="auto"/>
                    <w:left w:val="none" w:sz="0" w:space="0" w:color="auto"/>
                    <w:bottom w:val="none" w:sz="0" w:space="0" w:color="auto"/>
                    <w:right w:val="none" w:sz="0" w:space="0" w:color="auto"/>
                  </w:divBdr>
                </w:div>
                <w:div w:id="1136800141">
                  <w:marLeft w:val="300"/>
                  <w:marRight w:val="300"/>
                  <w:marTop w:val="0"/>
                  <w:marBottom w:val="0"/>
                  <w:divBdr>
                    <w:top w:val="none" w:sz="0" w:space="0" w:color="auto"/>
                    <w:left w:val="none" w:sz="0" w:space="0" w:color="auto"/>
                    <w:bottom w:val="none" w:sz="0" w:space="0" w:color="auto"/>
                    <w:right w:val="none" w:sz="0" w:space="0" w:color="auto"/>
                  </w:divBdr>
                </w:div>
                <w:div w:id="162358718">
                  <w:marLeft w:val="300"/>
                  <w:marRight w:val="300"/>
                  <w:marTop w:val="0"/>
                  <w:marBottom w:val="0"/>
                  <w:divBdr>
                    <w:top w:val="none" w:sz="0" w:space="0" w:color="auto"/>
                    <w:left w:val="none" w:sz="0" w:space="0" w:color="auto"/>
                    <w:bottom w:val="none" w:sz="0" w:space="0" w:color="auto"/>
                    <w:right w:val="none" w:sz="0" w:space="0" w:color="auto"/>
                  </w:divBdr>
                </w:div>
                <w:div w:id="1620574799">
                  <w:marLeft w:val="300"/>
                  <w:marRight w:val="300"/>
                  <w:marTop w:val="0"/>
                  <w:marBottom w:val="0"/>
                  <w:divBdr>
                    <w:top w:val="none" w:sz="0" w:space="0" w:color="auto"/>
                    <w:left w:val="none" w:sz="0" w:space="0" w:color="auto"/>
                    <w:bottom w:val="none" w:sz="0" w:space="0" w:color="auto"/>
                    <w:right w:val="none" w:sz="0" w:space="0" w:color="auto"/>
                  </w:divBdr>
                </w:div>
                <w:div w:id="918713290">
                  <w:marLeft w:val="300"/>
                  <w:marRight w:val="300"/>
                  <w:marTop w:val="0"/>
                  <w:marBottom w:val="0"/>
                  <w:divBdr>
                    <w:top w:val="none" w:sz="0" w:space="0" w:color="auto"/>
                    <w:left w:val="none" w:sz="0" w:space="0" w:color="auto"/>
                    <w:bottom w:val="none" w:sz="0" w:space="0" w:color="auto"/>
                    <w:right w:val="none" w:sz="0" w:space="0" w:color="auto"/>
                  </w:divBdr>
                  <w:divsChild>
                    <w:div w:id="633995999">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659848724">
                  <w:marLeft w:val="300"/>
                  <w:marRight w:val="300"/>
                  <w:marTop w:val="0"/>
                  <w:marBottom w:val="0"/>
                  <w:divBdr>
                    <w:top w:val="none" w:sz="0" w:space="0" w:color="auto"/>
                    <w:left w:val="none" w:sz="0" w:space="0" w:color="auto"/>
                    <w:bottom w:val="none" w:sz="0" w:space="0" w:color="auto"/>
                    <w:right w:val="none" w:sz="0" w:space="0" w:color="auto"/>
                  </w:divBdr>
                </w:div>
                <w:div w:id="84497549">
                  <w:marLeft w:val="300"/>
                  <w:marRight w:val="300"/>
                  <w:marTop w:val="0"/>
                  <w:marBottom w:val="0"/>
                  <w:divBdr>
                    <w:top w:val="none" w:sz="0" w:space="0" w:color="auto"/>
                    <w:left w:val="none" w:sz="0" w:space="0" w:color="auto"/>
                    <w:bottom w:val="none" w:sz="0" w:space="0" w:color="auto"/>
                    <w:right w:val="none" w:sz="0" w:space="0" w:color="auto"/>
                  </w:divBdr>
                </w:div>
                <w:div w:id="1044014896">
                  <w:marLeft w:val="300"/>
                  <w:marRight w:val="300"/>
                  <w:marTop w:val="0"/>
                  <w:marBottom w:val="0"/>
                  <w:divBdr>
                    <w:top w:val="none" w:sz="0" w:space="0" w:color="auto"/>
                    <w:left w:val="none" w:sz="0" w:space="0" w:color="auto"/>
                    <w:bottom w:val="none" w:sz="0" w:space="0" w:color="auto"/>
                    <w:right w:val="none" w:sz="0" w:space="0" w:color="auto"/>
                  </w:divBdr>
                </w:div>
                <w:div w:id="1067073593">
                  <w:marLeft w:val="300"/>
                  <w:marRight w:val="300"/>
                  <w:marTop w:val="0"/>
                  <w:marBottom w:val="0"/>
                  <w:divBdr>
                    <w:top w:val="none" w:sz="0" w:space="0" w:color="auto"/>
                    <w:left w:val="none" w:sz="0" w:space="0" w:color="auto"/>
                    <w:bottom w:val="none" w:sz="0" w:space="0" w:color="auto"/>
                    <w:right w:val="none" w:sz="0" w:space="0" w:color="auto"/>
                  </w:divBdr>
                </w:div>
                <w:div w:id="1395618879">
                  <w:marLeft w:val="300"/>
                  <w:marRight w:val="300"/>
                  <w:marTop w:val="0"/>
                  <w:marBottom w:val="0"/>
                  <w:divBdr>
                    <w:top w:val="none" w:sz="0" w:space="0" w:color="auto"/>
                    <w:left w:val="none" w:sz="0" w:space="0" w:color="auto"/>
                    <w:bottom w:val="none" w:sz="0" w:space="0" w:color="auto"/>
                    <w:right w:val="none" w:sz="0" w:space="0" w:color="auto"/>
                  </w:divBdr>
                </w:div>
                <w:div w:id="1180974920">
                  <w:marLeft w:val="300"/>
                  <w:marRight w:val="300"/>
                  <w:marTop w:val="0"/>
                  <w:marBottom w:val="0"/>
                  <w:divBdr>
                    <w:top w:val="none" w:sz="0" w:space="0" w:color="auto"/>
                    <w:left w:val="none" w:sz="0" w:space="0" w:color="auto"/>
                    <w:bottom w:val="none" w:sz="0" w:space="0" w:color="auto"/>
                    <w:right w:val="none" w:sz="0" w:space="0" w:color="auto"/>
                  </w:divBdr>
                </w:div>
                <w:div w:id="1444151548">
                  <w:marLeft w:val="300"/>
                  <w:marRight w:val="300"/>
                  <w:marTop w:val="0"/>
                  <w:marBottom w:val="0"/>
                  <w:divBdr>
                    <w:top w:val="none" w:sz="0" w:space="0" w:color="auto"/>
                    <w:left w:val="none" w:sz="0" w:space="0" w:color="auto"/>
                    <w:bottom w:val="none" w:sz="0" w:space="0" w:color="auto"/>
                    <w:right w:val="none" w:sz="0" w:space="0" w:color="auto"/>
                  </w:divBdr>
                </w:div>
                <w:div w:id="1521898597">
                  <w:marLeft w:val="300"/>
                  <w:marRight w:val="300"/>
                  <w:marTop w:val="0"/>
                  <w:marBottom w:val="0"/>
                  <w:divBdr>
                    <w:top w:val="none" w:sz="0" w:space="0" w:color="auto"/>
                    <w:left w:val="none" w:sz="0" w:space="0" w:color="auto"/>
                    <w:bottom w:val="none" w:sz="0" w:space="0" w:color="auto"/>
                    <w:right w:val="none" w:sz="0" w:space="0" w:color="auto"/>
                  </w:divBdr>
                </w:div>
                <w:div w:id="1050573244">
                  <w:marLeft w:val="300"/>
                  <w:marRight w:val="300"/>
                  <w:marTop w:val="0"/>
                  <w:marBottom w:val="0"/>
                  <w:divBdr>
                    <w:top w:val="none" w:sz="0" w:space="0" w:color="auto"/>
                    <w:left w:val="none" w:sz="0" w:space="0" w:color="auto"/>
                    <w:bottom w:val="none" w:sz="0" w:space="0" w:color="auto"/>
                    <w:right w:val="none" w:sz="0" w:space="0" w:color="auto"/>
                  </w:divBdr>
                </w:div>
                <w:div w:id="987784883">
                  <w:marLeft w:val="300"/>
                  <w:marRight w:val="300"/>
                  <w:marTop w:val="0"/>
                  <w:marBottom w:val="0"/>
                  <w:divBdr>
                    <w:top w:val="none" w:sz="0" w:space="0" w:color="auto"/>
                    <w:left w:val="none" w:sz="0" w:space="0" w:color="auto"/>
                    <w:bottom w:val="none" w:sz="0" w:space="0" w:color="auto"/>
                    <w:right w:val="none" w:sz="0" w:space="0" w:color="auto"/>
                  </w:divBdr>
                </w:div>
                <w:div w:id="1920753646">
                  <w:marLeft w:val="300"/>
                  <w:marRight w:val="300"/>
                  <w:marTop w:val="0"/>
                  <w:marBottom w:val="0"/>
                  <w:divBdr>
                    <w:top w:val="none" w:sz="0" w:space="0" w:color="auto"/>
                    <w:left w:val="none" w:sz="0" w:space="0" w:color="auto"/>
                    <w:bottom w:val="none" w:sz="0" w:space="0" w:color="auto"/>
                    <w:right w:val="none" w:sz="0" w:space="0" w:color="auto"/>
                  </w:divBdr>
                  <w:divsChild>
                    <w:div w:id="41775591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651708054">
                  <w:marLeft w:val="300"/>
                  <w:marRight w:val="300"/>
                  <w:marTop w:val="0"/>
                  <w:marBottom w:val="0"/>
                  <w:divBdr>
                    <w:top w:val="none" w:sz="0" w:space="0" w:color="auto"/>
                    <w:left w:val="none" w:sz="0" w:space="0" w:color="auto"/>
                    <w:bottom w:val="none" w:sz="0" w:space="0" w:color="auto"/>
                    <w:right w:val="none" w:sz="0" w:space="0" w:color="auto"/>
                  </w:divBdr>
                </w:div>
                <w:div w:id="1751925469">
                  <w:marLeft w:val="300"/>
                  <w:marRight w:val="300"/>
                  <w:marTop w:val="0"/>
                  <w:marBottom w:val="0"/>
                  <w:divBdr>
                    <w:top w:val="none" w:sz="0" w:space="0" w:color="auto"/>
                    <w:left w:val="none" w:sz="0" w:space="0" w:color="auto"/>
                    <w:bottom w:val="none" w:sz="0" w:space="0" w:color="auto"/>
                    <w:right w:val="none" w:sz="0" w:space="0" w:color="auto"/>
                  </w:divBdr>
                </w:div>
                <w:div w:id="615911116">
                  <w:marLeft w:val="300"/>
                  <w:marRight w:val="300"/>
                  <w:marTop w:val="0"/>
                  <w:marBottom w:val="0"/>
                  <w:divBdr>
                    <w:top w:val="none" w:sz="0" w:space="0" w:color="auto"/>
                    <w:left w:val="none" w:sz="0" w:space="0" w:color="auto"/>
                    <w:bottom w:val="none" w:sz="0" w:space="0" w:color="auto"/>
                    <w:right w:val="none" w:sz="0" w:space="0" w:color="auto"/>
                  </w:divBdr>
                </w:div>
                <w:div w:id="860509096">
                  <w:marLeft w:val="300"/>
                  <w:marRight w:val="300"/>
                  <w:marTop w:val="0"/>
                  <w:marBottom w:val="0"/>
                  <w:divBdr>
                    <w:top w:val="none" w:sz="0" w:space="0" w:color="auto"/>
                    <w:left w:val="none" w:sz="0" w:space="0" w:color="auto"/>
                    <w:bottom w:val="none" w:sz="0" w:space="0" w:color="auto"/>
                    <w:right w:val="none" w:sz="0" w:space="0" w:color="auto"/>
                  </w:divBdr>
                </w:div>
                <w:div w:id="1786078542">
                  <w:marLeft w:val="300"/>
                  <w:marRight w:val="300"/>
                  <w:marTop w:val="0"/>
                  <w:marBottom w:val="0"/>
                  <w:divBdr>
                    <w:top w:val="none" w:sz="0" w:space="0" w:color="auto"/>
                    <w:left w:val="none" w:sz="0" w:space="0" w:color="auto"/>
                    <w:bottom w:val="none" w:sz="0" w:space="0" w:color="auto"/>
                    <w:right w:val="none" w:sz="0" w:space="0" w:color="auto"/>
                  </w:divBdr>
                </w:div>
                <w:div w:id="1972981418">
                  <w:marLeft w:val="300"/>
                  <w:marRight w:val="300"/>
                  <w:marTop w:val="0"/>
                  <w:marBottom w:val="0"/>
                  <w:divBdr>
                    <w:top w:val="none" w:sz="0" w:space="0" w:color="auto"/>
                    <w:left w:val="none" w:sz="0" w:space="0" w:color="auto"/>
                    <w:bottom w:val="none" w:sz="0" w:space="0" w:color="auto"/>
                    <w:right w:val="none" w:sz="0" w:space="0" w:color="auto"/>
                  </w:divBdr>
                </w:div>
                <w:div w:id="2137410326">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 w:id="1766726792">
      <w:bodyDiv w:val="1"/>
      <w:marLeft w:val="0"/>
      <w:marRight w:val="0"/>
      <w:marTop w:val="0"/>
      <w:marBottom w:val="0"/>
      <w:divBdr>
        <w:top w:val="none" w:sz="0" w:space="0" w:color="auto"/>
        <w:left w:val="none" w:sz="0" w:space="0" w:color="auto"/>
        <w:bottom w:val="none" w:sz="0" w:space="0" w:color="auto"/>
        <w:right w:val="none" w:sz="0" w:space="0" w:color="auto"/>
      </w:divBdr>
      <w:divsChild>
        <w:div w:id="558974863">
          <w:marLeft w:val="0"/>
          <w:marRight w:val="0"/>
          <w:marTop w:val="0"/>
          <w:marBottom w:val="0"/>
          <w:divBdr>
            <w:top w:val="none" w:sz="0" w:space="0" w:color="auto"/>
            <w:left w:val="none" w:sz="0" w:space="0" w:color="auto"/>
            <w:bottom w:val="none" w:sz="0" w:space="0" w:color="auto"/>
            <w:right w:val="none" w:sz="0" w:space="0" w:color="auto"/>
          </w:divBdr>
        </w:div>
      </w:divsChild>
    </w:div>
    <w:div w:id="1818065092">
      <w:bodyDiv w:val="1"/>
      <w:marLeft w:val="0"/>
      <w:marRight w:val="0"/>
      <w:marTop w:val="0"/>
      <w:marBottom w:val="0"/>
      <w:divBdr>
        <w:top w:val="none" w:sz="0" w:space="0" w:color="auto"/>
        <w:left w:val="none" w:sz="0" w:space="0" w:color="auto"/>
        <w:bottom w:val="none" w:sz="0" w:space="0" w:color="auto"/>
        <w:right w:val="none" w:sz="0" w:space="0" w:color="auto"/>
      </w:divBdr>
    </w:div>
    <w:div w:id="1832408822">
      <w:bodyDiv w:val="1"/>
      <w:marLeft w:val="0"/>
      <w:marRight w:val="0"/>
      <w:marTop w:val="0"/>
      <w:marBottom w:val="0"/>
      <w:divBdr>
        <w:top w:val="none" w:sz="0" w:space="0" w:color="auto"/>
        <w:left w:val="none" w:sz="0" w:space="0" w:color="auto"/>
        <w:bottom w:val="none" w:sz="0" w:space="0" w:color="auto"/>
        <w:right w:val="none" w:sz="0" w:space="0" w:color="auto"/>
      </w:divBdr>
    </w:div>
    <w:div w:id="1841843931">
      <w:bodyDiv w:val="1"/>
      <w:marLeft w:val="0"/>
      <w:marRight w:val="0"/>
      <w:marTop w:val="0"/>
      <w:marBottom w:val="0"/>
      <w:divBdr>
        <w:top w:val="none" w:sz="0" w:space="0" w:color="auto"/>
        <w:left w:val="none" w:sz="0" w:space="0" w:color="auto"/>
        <w:bottom w:val="none" w:sz="0" w:space="0" w:color="auto"/>
        <w:right w:val="none" w:sz="0" w:space="0" w:color="auto"/>
      </w:divBdr>
      <w:divsChild>
        <w:div w:id="1704987071">
          <w:marLeft w:val="0"/>
          <w:marRight w:val="0"/>
          <w:marTop w:val="0"/>
          <w:marBottom w:val="0"/>
          <w:divBdr>
            <w:top w:val="none" w:sz="0" w:space="0" w:color="auto"/>
            <w:left w:val="none" w:sz="0" w:space="0" w:color="auto"/>
            <w:bottom w:val="none" w:sz="0" w:space="0" w:color="auto"/>
            <w:right w:val="none" w:sz="0" w:space="0" w:color="auto"/>
          </w:divBdr>
          <w:divsChild>
            <w:div w:id="384184189">
              <w:marLeft w:val="0"/>
              <w:marRight w:val="0"/>
              <w:marTop w:val="0"/>
              <w:marBottom w:val="0"/>
              <w:divBdr>
                <w:top w:val="none" w:sz="0" w:space="0" w:color="auto"/>
                <w:left w:val="none" w:sz="0" w:space="0" w:color="auto"/>
                <w:bottom w:val="none" w:sz="0" w:space="0" w:color="auto"/>
                <w:right w:val="none" w:sz="0" w:space="0" w:color="auto"/>
              </w:divBdr>
              <w:divsChild>
                <w:div w:id="215169576">
                  <w:marLeft w:val="0"/>
                  <w:marRight w:val="0"/>
                  <w:marTop w:val="0"/>
                  <w:marBottom w:val="0"/>
                  <w:divBdr>
                    <w:top w:val="none" w:sz="0" w:space="0" w:color="auto"/>
                    <w:left w:val="none" w:sz="0" w:space="0" w:color="auto"/>
                    <w:bottom w:val="none" w:sz="0" w:space="0" w:color="auto"/>
                    <w:right w:val="none" w:sz="0" w:space="0" w:color="auto"/>
                  </w:divBdr>
                </w:div>
              </w:divsChild>
            </w:div>
            <w:div w:id="192606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6165311">
      <w:bodyDiv w:val="1"/>
      <w:marLeft w:val="0"/>
      <w:marRight w:val="0"/>
      <w:marTop w:val="0"/>
      <w:marBottom w:val="0"/>
      <w:divBdr>
        <w:top w:val="none" w:sz="0" w:space="0" w:color="auto"/>
        <w:left w:val="none" w:sz="0" w:space="0" w:color="auto"/>
        <w:bottom w:val="none" w:sz="0" w:space="0" w:color="auto"/>
        <w:right w:val="none" w:sz="0" w:space="0" w:color="auto"/>
      </w:divBdr>
    </w:div>
    <w:div w:id="1874003350">
      <w:bodyDiv w:val="1"/>
      <w:marLeft w:val="0"/>
      <w:marRight w:val="0"/>
      <w:marTop w:val="0"/>
      <w:marBottom w:val="0"/>
      <w:divBdr>
        <w:top w:val="none" w:sz="0" w:space="0" w:color="auto"/>
        <w:left w:val="none" w:sz="0" w:space="0" w:color="auto"/>
        <w:bottom w:val="none" w:sz="0" w:space="0" w:color="auto"/>
        <w:right w:val="none" w:sz="0" w:space="0" w:color="auto"/>
      </w:divBdr>
      <w:divsChild>
        <w:div w:id="91249767">
          <w:marLeft w:val="0"/>
          <w:marRight w:val="0"/>
          <w:marTop w:val="0"/>
          <w:marBottom w:val="0"/>
          <w:divBdr>
            <w:top w:val="none" w:sz="0" w:space="0" w:color="auto"/>
            <w:left w:val="none" w:sz="0" w:space="0" w:color="auto"/>
            <w:bottom w:val="none" w:sz="0" w:space="0" w:color="auto"/>
            <w:right w:val="none" w:sz="0" w:space="0" w:color="auto"/>
          </w:divBdr>
          <w:divsChild>
            <w:div w:id="2030250851">
              <w:marLeft w:val="0"/>
              <w:marRight w:val="0"/>
              <w:marTop w:val="0"/>
              <w:marBottom w:val="0"/>
              <w:divBdr>
                <w:top w:val="none" w:sz="0" w:space="0" w:color="auto"/>
                <w:left w:val="none" w:sz="0" w:space="0" w:color="auto"/>
                <w:bottom w:val="none" w:sz="0" w:space="0" w:color="auto"/>
                <w:right w:val="none" w:sz="0" w:space="0" w:color="auto"/>
              </w:divBdr>
              <w:divsChild>
                <w:div w:id="949435209">
                  <w:marLeft w:val="0"/>
                  <w:marRight w:val="0"/>
                  <w:marTop w:val="0"/>
                  <w:marBottom w:val="0"/>
                  <w:divBdr>
                    <w:top w:val="none" w:sz="0" w:space="0" w:color="auto"/>
                    <w:left w:val="none" w:sz="0" w:space="0" w:color="auto"/>
                    <w:bottom w:val="none" w:sz="0" w:space="0" w:color="auto"/>
                    <w:right w:val="none" w:sz="0" w:space="0" w:color="auto"/>
                  </w:divBdr>
                  <w:divsChild>
                    <w:div w:id="1829706985">
                      <w:marLeft w:val="0"/>
                      <w:marRight w:val="0"/>
                      <w:marTop w:val="0"/>
                      <w:marBottom w:val="0"/>
                      <w:divBdr>
                        <w:top w:val="none" w:sz="0" w:space="0" w:color="auto"/>
                        <w:left w:val="none" w:sz="0" w:space="0" w:color="auto"/>
                        <w:bottom w:val="none" w:sz="0" w:space="0" w:color="auto"/>
                        <w:right w:val="none" w:sz="0" w:space="0" w:color="auto"/>
                      </w:divBdr>
                      <w:divsChild>
                        <w:div w:id="1167671390">
                          <w:marLeft w:val="0"/>
                          <w:marRight w:val="0"/>
                          <w:marTop w:val="0"/>
                          <w:marBottom w:val="0"/>
                          <w:divBdr>
                            <w:top w:val="none" w:sz="0" w:space="0" w:color="auto"/>
                            <w:left w:val="none" w:sz="0" w:space="0" w:color="auto"/>
                            <w:bottom w:val="none" w:sz="0" w:space="0" w:color="auto"/>
                            <w:right w:val="none" w:sz="0" w:space="0" w:color="auto"/>
                          </w:divBdr>
                          <w:divsChild>
                            <w:div w:id="113136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8547168">
      <w:bodyDiv w:val="1"/>
      <w:marLeft w:val="0"/>
      <w:marRight w:val="0"/>
      <w:marTop w:val="0"/>
      <w:marBottom w:val="0"/>
      <w:divBdr>
        <w:top w:val="none" w:sz="0" w:space="0" w:color="auto"/>
        <w:left w:val="none" w:sz="0" w:space="0" w:color="auto"/>
        <w:bottom w:val="none" w:sz="0" w:space="0" w:color="auto"/>
        <w:right w:val="none" w:sz="0" w:space="0" w:color="auto"/>
      </w:divBdr>
      <w:divsChild>
        <w:div w:id="1410424945">
          <w:marLeft w:val="0"/>
          <w:marRight w:val="0"/>
          <w:marTop w:val="0"/>
          <w:marBottom w:val="0"/>
          <w:divBdr>
            <w:top w:val="none" w:sz="0" w:space="0" w:color="auto"/>
            <w:left w:val="none" w:sz="0" w:space="0" w:color="auto"/>
            <w:bottom w:val="none" w:sz="0" w:space="0" w:color="auto"/>
            <w:right w:val="none" w:sz="0" w:space="0" w:color="auto"/>
          </w:divBdr>
          <w:divsChild>
            <w:div w:id="1365448171">
              <w:marLeft w:val="0"/>
              <w:marRight w:val="0"/>
              <w:marTop w:val="0"/>
              <w:marBottom w:val="0"/>
              <w:divBdr>
                <w:top w:val="none" w:sz="0" w:space="0" w:color="auto"/>
                <w:left w:val="none" w:sz="0" w:space="0" w:color="auto"/>
                <w:bottom w:val="none" w:sz="0" w:space="0" w:color="auto"/>
                <w:right w:val="none" w:sz="0" w:space="0" w:color="auto"/>
              </w:divBdr>
              <w:divsChild>
                <w:div w:id="1776363034">
                  <w:marLeft w:val="0"/>
                  <w:marRight w:val="0"/>
                  <w:marTop w:val="0"/>
                  <w:marBottom w:val="0"/>
                  <w:divBdr>
                    <w:top w:val="none" w:sz="0" w:space="0" w:color="auto"/>
                    <w:left w:val="none" w:sz="0" w:space="0" w:color="auto"/>
                    <w:bottom w:val="none" w:sz="0" w:space="0" w:color="auto"/>
                    <w:right w:val="none" w:sz="0" w:space="0" w:color="auto"/>
                  </w:divBdr>
                </w:div>
              </w:divsChild>
            </w:div>
            <w:div w:id="1525362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3859451">
      <w:bodyDiv w:val="1"/>
      <w:marLeft w:val="0"/>
      <w:marRight w:val="0"/>
      <w:marTop w:val="0"/>
      <w:marBottom w:val="0"/>
      <w:divBdr>
        <w:top w:val="none" w:sz="0" w:space="0" w:color="auto"/>
        <w:left w:val="none" w:sz="0" w:space="0" w:color="auto"/>
        <w:bottom w:val="none" w:sz="0" w:space="0" w:color="auto"/>
        <w:right w:val="none" w:sz="0" w:space="0" w:color="auto"/>
      </w:divBdr>
      <w:divsChild>
        <w:div w:id="658769470">
          <w:marLeft w:val="0"/>
          <w:marRight w:val="0"/>
          <w:marTop w:val="0"/>
          <w:marBottom w:val="0"/>
          <w:divBdr>
            <w:top w:val="none" w:sz="0" w:space="0" w:color="auto"/>
            <w:left w:val="none" w:sz="0" w:space="0" w:color="auto"/>
            <w:bottom w:val="none" w:sz="0" w:space="0" w:color="auto"/>
            <w:right w:val="none" w:sz="0" w:space="0" w:color="auto"/>
          </w:divBdr>
          <w:divsChild>
            <w:div w:id="1131829405">
              <w:marLeft w:val="0"/>
              <w:marRight w:val="0"/>
              <w:marTop w:val="0"/>
              <w:marBottom w:val="0"/>
              <w:divBdr>
                <w:top w:val="none" w:sz="0" w:space="0" w:color="auto"/>
                <w:left w:val="none" w:sz="0" w:space="0" w:color="auto"/>
                <w:bottom w:val="none" w:sz="0" w:space="0" w:color="auto"/>
                <w:right w:val="none" w:sz="0" w:space="0" w:color="auto"/>
              </w:divBdr>
              <w:divsChild>
                <w:div w:id="1074350157">
                  <w:marLeft w:val="0"/>
                  <w:marRight w:val="0"/>
                  <w:marTop w:val="0"/>
                  <w:marBottom w:val="0"/>
                  <w:divBdr>
                    <w:top w:val="none" w:sz="0" w:space="0" w:color="auto"/>
                    <w:left w:val="none" w:sz="0" w:space="0" w:color="auto"/>
                    <w:bottom w:val="none" w:sz="0" w:space="0" w:color="auto"/>
                    <w:right w:val="none" w:sz="0" w:space="0" w:color="auto"/>
                  </w:divBdr>
                  <w:divsChild>
                    <w:div w:id="1179463455">
                      <w:marLeft w:val="0"/>
                      <w:marRight w:val="0"/>
                      <w:marTop w:val="0"/>
                      <w:marBottom w:val="0"/>
                      <w:divBdr>
                        <w:top w:val="none" w:sz="0" w:space="0" w:color="auto"/>
                        <w:left w:val="none" w:sz="0" w:space="0" w:color="auto"/>
                        <w:bottom w:val="none" w:sz="0" w:space="0" w:color="auto"/>
                        <w:right w:val="none" w:sz="0" w:space="0" w:color="auto"/>
                      </w:divBdr>
                      <w:divsChild>
                        <w:div w:id="976295936">
                          <w:marLeft w:val="0"/>
                          <w:marRight w:val="0"/>
                          <w:marTop w:val="0"/>
                          <w:marBottom w:val="0"/>
                          <w:divBdr>
                            <w:top w:val="none" w:sz="0" w:space="0" w:color="auto"/>
                            <w:left w:val="none" w:sz="0" w:space="0" w:color="auto"/>
                            <w:bottom w:val="none" w:sz="0" w:space="0" w:color="auto"/>
                            <w:right w:val="none" w:sz="0" w:space="0" w:color="auto"/>
                          </w:divBdr>
                          <w:divsChild>
                            <w:div w:id="2040084989">
                              <w:marLeft w:val="0"/>
                              <w:marRight w:val="0"/>
                              <w:marTop w:val="0"/>
                              <w:marBottom w:val="0"/>
                              <w:divBdr>
                                <w:top w:val="none" w:sz="0" w:space="0" w:color="auto"/>
                                <w:left w:val="none" w:sz="0" w:space="0" w:color="auto"/>
                                <w:bottom w:val="none" w:sz="0" w:space="0" w:color="auto"/>
                                <w:right w:val="none" w:sz="0" w:space="0" w:color="auto"/>
                              </w:divBdr>
                              <w:divsChild>
                                <w:div w:id="1267999039">
                                  <w:marLeft w:val="-225"/>
                                  <w:marRight w:val="-225"/>
                                  <w:marTop w:val="0"/>
                                  <w:marBottom w:val="0"/>
                                  <w:divBdr>
                                    <w:top w:val="none" w:sz="0" w:space="0" w:color="auto"/>
                                    <w:left w:val="none" w:sz="0" w:space="0" w:color="auto"/>
                                    <w:bottom w:val="none" w:sz="0" w:space="0" w:color="auto"/>
                                    <w:right w:val="none" w:sz="0" w:space="0" w:color="auto"/>
                                  </w:divBdr>
                                  <w:divsChild>
                                    <w:div w:id="693263065">
                                      <w:marLeft w:val="0"/>
                                      <w:marRight w:val="0"/>
                                      <w:marTop w:val="0"/>
                                      <w:marBottom w:val="0"/>
                                      <w:divBdr>
                                        <w:top w:val="none" w:sz="0" w:space="0" w:color="auto"/>
                                        <w:left w:val="none" w:sz="0" w:space="0" w:color="auto"/>
                                        <w:bottom w:val="none" w:sz="0" w:space="0" w:color="auto"/>
                                        <w:right w:val="none" w:sz="0" w:space="0" w:color="auto"/>
                                      </w:divBdr>
                                      <w:divsChild>
                                        <w:div w:id="1221400402">
                                          <w:marLeft w:val="0"/>
                                          <w:marRight w:val="0"/>
                                          <w:marTop w:val="0"/>
                                          <w:marBottom w:val="0"/>
                                          <w:divBdr>
                                            <w:top w:val="none" w:sz="0" w:space="0" w:color="auto"/>
                                            <w:left w:val="none" w:sz="0" w:space="0" w:color="auto"/>
                                            <w:bottom w:val="none" w:sz="0" w:space="0" w:color="auto"/>
                                            <w:right w:val="none" w:sz="0" w:space="0" w:color="auto"/>
                                          </w:divBdr>
                                          <w:divsChild>
                                            <w:div w:id="792673126">
                                              <w:marLeft w:val="-225"/>
                                              <w:marRight w:val="-225"/>
                                              <w:marTop w:val="0"/>
                                              <w:marBottom w:val="0"/>
                                              <w:divBdr>
                                                <w:top w:val="none" w:sz="0" w:space="0" w:color="auto"/>
                                                <w:left w:val="none" w:sz="0" w:space="0" w:color="auto"/>
                                                <w:bottom w:val="none" w:sz="0" w:space="0" w:color="auto"/>
                                                <w:right w:val="none" w:sz="0" w:space="0" w:color="auto"/>
                                              </w:divBdr>
                                              <w:divsChild>
                                                <w:div w:id="917903957">
                                                  <w:marLeft w:val="0"/>
                                                  <w:marRight w:val="0"/>
                                                  <w:marTop w:val="0"/>
                                                  <w:marBottom w:val="0"/>
                                                  <w:divBdr>
                                                    <w:top w:val="none" w:sz="0" w:space="0" w:color="auto"/>
                                                    <w:left w:val="none" w:sz="0" w:space="0" w:color="auto"/>
                                                    <w:bottom w:val="none" w:sz="0" w:space="0" w:color="auto"/>
                                                    <w:right w:val="none" w:sz="0" w:space="0" w:color="auto"/>
                                                  </w:divBdr>
                                                  <w:divsChild>
                                                    <w:div w:id="2067754213">
                                                      <w:marLeft w:val="0"/>
                                                      <w:marRight w:val="0"/>
                                                      <w:marTop w:val="0"/>
                                                      <w:marBottom w:val="0"/>
                                                      <w:divBdr>
                                                        <w:top w:val="none" w:sz="0" w:space="0" w:color="auto"/>
                                                        <w:left w:val="none" w:sz="0" w:space="0" w:color="auto"/>
                                                        <w:bottom w:val="none" w:sz="0" w:space="0" w:color="auto"/>
                                                        <w:right w:val="none" w:sz="0" w:space="0" w:color="auto"/>
                                                      </w:divBdr>
                                                      <w:divsChild>
                                                        <w:div w:id="1427799285">
                                                          <w:marLeft w:val="0"/>
                                                          <w:marRight w:val="0"/>
                                                          <w:marTop w:val="0"/>
                                                          <w:marBottom w:val="0"/>
                                                          <w:divBdr>
                                                            <w:top w:val="none" w:sz="0" w:space="0" w:color="auto"/>
                                                            <w:left w:val="none" w:sz="0" w:space="0" w:color="auto"/>
                                                            <w:bottom w:val="none" w:sz="0" w:space="0" w:color="auto"/>
                                                            <w:right w:val="none" w:sz="0" w:space="0" w:color="auto"/>
                                                          </w:divBdr>
                                                          <w:divsChild>
                                                            <w:div w:id="1527283327">
                                                              <w:marLeft w:val="0"/>
                                                              <w:marRight w:val="0"/>
                                                              <w:marTop w:val="0"/>
                                                              <w:marBottom w:val="0"/>
                                                              <w:divBdr>
                                                                <w:top w:val="none" w:sz="0" w:space="0" w:color="auto"/>
                                                                <w:left w:val="none" w:sz="0" w:space="0" w:color="auto"/>
                                                                <w:bottom w:val="none" w:sz="0" w:space="0" w:color="auto"/>
                                                                <w:right w:val="none" w:sz="0" w:space="0" w:color="auto"/>
                                                              </w:divBdr>
                                                              <w:divsChild>
                                                                <w:div w:id="1193766415">
                                                                  <w:marLeft w:val="0"/>
                                                                  <w:marRight w:val="0"/>
                                                                  <w:marTop w:val="0"/>
                                                                  <w:marBottom w:val="0"/>
                                                                  <w:divBdr>
                                                                    <w:top w:val="none" w:sz="0" w:space="0" w:color="auto"/>
                                                                    <w:left w:val="none" w:sz="0" w:space="0" w:color="auto"/>
                                                                    <w:bottom w:val="none" w:sz="0" w:space="0" w:color="auto"/>
                                                                    <w:right w:val="none" w:sz="0" w:space="0" w:color="auto"/>
                                                                  </w:divBdr>
                                                                </w:div>
                                                              </w:divsChild>
                                                            </w:div>
                                                            <w:div w:id="543058011">
                                                              <w:marLeft w:val="0"/>
                                                              <w:marRight w:val="0"/>
                                                              <w:marTop w:val="150"/>
                                                              <w:marBottom w:val="150"/>
                                                              <w:divBdr>
                                                                <w:top w:val="none" w:sz="0" w:space="0" w:color="auto"/>
                                                                <w:left w:val="none" w:sz="0" w:space="0" w:color="auto"/>
                                                                <w:bottom w:val="none" w:sz="0" w:space="0" w:color="auto"/>
                                                                <w:right w:val="none" w:sz="0" w:space="0" w:color="auto"/>
                                                              </w:divBdr>
                                                              <w:divsChild>
                                                                <w:div w:id="736704693">
                                                                  <w:marLeft w:val="0"/>
                                                                  <w:marRight w:val="0"/>
                                                                  <w:marTop w:val="0"/>
                                                                  <w:marBottom w:val="0"/>
                                                                  <w:divBdr>
                                                                    <w:top w:val="none" w:sz="0" w:space="0" w:color="auto"/>
                                                                    <w:left w:val="none" w:sz="0" w:space="0" w:color="auto"/>
                                                                    <w:bottom w:val="none" w:sz="0" w:space="0" w:color="auto"/>
                                                                    <w:right w:val="none" w:sz="0" w:space="0" w:color="auto"/>
                                                                  </w:divBdr>
                                                                  <w:divsChild>
                                                                    <w:div w:id="1762528221">
                                                                      <w:marLeft w:val="0"/>
                                                                      <w:marRight w:val="0"/>
                                                                      <w:marTop w:val="0"/>
                                                                      <w:marBottom w:val="0"/>
                                                                      <w:divBdr>
                                                                        <w:top w:val="none" w:sz="0" w:space="0" w:color="auto"/>
                                                                        <w:left w:val="none" w:sz="0" w:space="0" w:color="auto"/>
                                                                        <w:bottom w:val="none" w:sz="0" w:space="0" w:color="auto"/>
                                                                        <w:right w:val="none" w:sz="0" w:space="0" w:color="auto"/>
                                                                      </w:divBdr>
                                                                      <w:divsChild>
                                                                        <w:div w:id="2131515007">
                                                                          <w:marLeft w:val="0"/>
                                                                          <w:marRight w:val="0"/>
                                                                          <w:marTop w:val="0"/>
                                                                          <w:marBottom w:val="0"/>
                                                                          <w:divBdr>
                                                                            <w:top w:val="none" w:sz="0" w:space="0" w:color="auto"/>
                                                                            <w:left w:val="none" w:sz="0" w:space="0" w:color="auto"/>
                                                                            <w:bottom w:val="none" w:sz="0" w:space="0" w:color="auto"/>
                                                                            <w:right w:val="none" w:sz="0" w:space="0" w:color="auto"/>
                                                                          </w:divBdr>
                                                                          <w:divsChild>
                                                                            <w:div w:id="2051765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132424">
                                                              <w:marLeft w:val="0"/>
                                                              <w:marRight w:val="0"/>
                                                              <w:marTop w:val="0"/>
                                                              <w:marBottom w:val="0"/>
                                                              <w:divBdr>
                                                                <w:top w:val="none" w:sz="0" w:space="0" w:color="auto"/>
                                                                <w:left w:val="none" w:sz="0" w:space="0" w:color="auto"/>
                                                                <w:bottom w:val="none" w:sz="0" w:space="0" w:color="auto"/>
                                                                <w:right w:val="none" w:sz="0" w:space="0" w:color="auto"/>
                                                              </w:divBdr>
                                                              <w:divsChild>
                                                                <w:div w:id="629870152">
                                                                  <w:marLeft w:val="0"/>
                                                                  <w:marRight w:val="0"/>
                                                                  <w:marTop w:val="0"/>
                                                                  <w:marBottom w:val="0"/>
                                                                  <w:divBdr>
                                                                    <w:top w:val="none" w:sz="0" w:space="0" w:color="auto"/>
                                                                    <w:left w:val="none" w:sz="0" w:space="0" w:color="auto"/>
                                                                    <w:bottom w:val="none" w:sz="0" w:space="0" w:color="auto"/>
                                                                    <w:right w:val="none" w:sz="0" w:space="0" w:color="auto"/>
                                                                  </w:divBdr>
                                                                  <w:divsChild>
                                                                    <w:div w:id="1493570122">
                                                                      <w:marLeft w:val="0"/>
                                                                      <w:marRight w:val="0"/>
                                                                      <w:marTop w:val="0"/>
                                                                      <w:marBottom w:val="0"/>
                                                                      <w:divBdr>
                                                                        <w:top w:val="none" w:sz="0" w:space="0" w:color="auto"/>
                                                                        <w:left w:val="none" w:sz="0" w:space="0" w:color="auto"/>
                                                                        <w:bottom w:val="none" w:sz="0" w:space="0" w:color="auto"/>
                                                                        <w:right w:val="none" w:sz="0" w:space="0" w:color="auto"/>
                                                                      </w:divBdr>
                                                                      <w:divsChild>
                                                                        <w:div w:id="4799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987882">
                                                                  <w:marLeft w:val="0"/>
                                                                  <w:marRight w:val="0"/>
                                                                  <w:marTop w:val="0"/>
                                                                  <w:marBottom w:val="0"/>
                                                                  <w:divBdr>
                                                                    <w:top w:val="none" w:sz="0" w:space="0" w:color="auto"/>
                                                                    <w:left w:val="none" w:sz="0" w:space="0" w:color="auto"/>
                                                                    <w:bottom w:val="none" w:sz="0" w:space="0" w:color="auto"/>
                                                                    <w:right w:val="none" w:sz="0" w:space="0" w:color="auto"/>
                                                                  </w:divBdr>
                                                                  <w:divsChild>
                                                                    <w:div w:id="1784576040">
                                                                      <w:marLeft w:val="0"/>
                                                                      <w:marRight w:val="0"/>
                                                                      <w:marTop w:val="0"/>
                                                                      <w:marBottom w:val="0"/>
                                                                      <w:divBdr>
                                                                        <w:top w:val="none" w:sz="0" w:space="0" w:color="auto"/>
                                                                        <w:left w:val="none" w:sz="0" w:space="0" w:color="auto"/>
                                                                        <w:bottom w:val="none" w:sz="0" w:space="0" w:color="auto"/>
                                                                        <w:right w:val="none" w:sz="0" w:space="0" w:color="auto"/>
                                                                      </w:divBdr>
                                                                      <w:divsChild>
                                                                        <w:div w:id="163933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763736">
                                                              <w:marLeft w:val="0"/>
                                                              <w:marRight w:val="0"/>
                                                              <w:marTop w:val="0"/>
                                                              <w:marBottom w:val="0"/>
                                                              <w:divBdr>
                                                                <w:top w:val="none" w:sz="0" w:space="0" w:color="auto"/>
                                                                <w:left w:val="none" w:sz="0" w:space="0" w:color="auto"/>
                                                                <w:bottom w:val="none" w:sz="0" w:space="0" w:color="auto"/>
                                                                <w:right w:val="none" w:sz="0" w:space="0" w:color="auto"/>
                                                              </w:divBdr>
                                                              <w:divsChild>
                                                                <w:div w:id="1195266761">
                                                                  <w:marLeft w:val="0"/>
                                                                  <w:marRight w:val="0"/>
                                                                  <w:marTop w:val="0"/>
                                                                  <w:marBottom w:val="0"/>
                                                                  <w:divBdr>
                                                                    <w:top w:val="none" w:sz="0" w:space="0" w:color="auto"/>
                                                                    <w:left w:val="none" w:sz="0" w:space="0" w:color="auto"/>
                                                                    <w:bottom w:val="none" w:sz="0" w:space="0" w:color="auto"/>
                                                                    <w:right w:val="none" w:sz="0" w:space="0" w:color="auto"/>
                                                                  </w:divBdr>
                                                                  <w:divsChild>
                                                                    <w:div w:id="1384595619">
                                                                      <w:marLeft w:val="0"/>
                                                                      <w:marRight w:val="0"/>
                                                                      <w:marTop w:val="0"/>
                                                                      <w:marBottom w:val="0"/>
                                                                      <w:divBdr>
                                                                        <w:top w:val="none" w:sz="0" w:space="0" w:color="auto"/>
                                                                        <w:left w:val="none" w:sz="0" w:space="0" w:color="auto"/>
                                                                        <w:bottom w:val="none" w:sz="0" w:space="0" w:color="auto"/>
                                                                        <w:right w:val="none" w:sz="0" w:space="0" w:color="auto"/>
                                                                      </w:divBdr>
                                                                      <w:divsChild>
                                                                        <w:div w:id="701632289">
                                                                          <w:marLeft w:val="0"/>
                                                                          <w:marRight w:val="0"/>
                                                                          <w:marTop w:val="0"/>
                                                                          <w:marBottom w:val="0"/>
                                                                          <w:divBdr>
                                                                            <w:top w:val="none" w:sz="0" w:space="0" w:color="auto"/>
                                                                            <w:left w:val="none" w:sz="0" w:space="0" w:color="auto"/>
                                                                            <w:bottom w:val="none" w:sz="0" w:space="0" w:color="auto"/>
                                                                            <w:right w:val="none" w:sz="0" w:space="0" w:color="auto"/>
                                                                          </w:divBdr>
                                                                          <w:divsChild>
                                                                            <w:div w:id="1905724291">
                                                                              <w:marLeft w:val="0"/>
                                                                              <w:marRight w:val="0"/>
                                                                              <w:marTop w:val="0"/>
                                                                              <w:marBottom w:val="0"/>
                                                                              <w:divBdr>
                                                                                <w:top w:val="none" w:sz="0" w:space="0" w:color="auto"/>
                                                                                <w:left w:val="none" w:sz="0" w:space="0" w:color="auto"/>
                                                                                <w:bottom w:val="none" w:sz="0" w:space="0" w:color="auto"/>
                                                                                <w:right w:val="none" w:sz="0" w:space="0" w:color="auto"/>
                                                                              </w:divBdr>
                                                                              <w:divsChild>
                                                                                <w:div w:id="180461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0240632">
                                                                          <w:marLeft w:val="0"/>
                                                                          <w:marRight w:val="0"/>
                                                                          <w:marTop w:val="0"/>
                                                                          <w:marBottom w:val="0"/>
                                                                          <w:divBdr>
                                                                            <w:top w:val="none" w:sz="0" w:space="0" w:color="auto"/>
                                                                            <w:left w:val="none" w:sz="0" w:space="0" w:color="auto"/>
                                                                            <w:bottom w:val="none" w:sz="0" w:space="0" w:color="auto"/>
                                                                            <w:right w:val="none" w:sz="0" w:space="0" w:color="auto"/>
                                                                          </w:divBdr>
                                                                          <w:divsChild>
                                                                            <w:div w:id="1407797881">
                                                                              <w:marLeft w:val="0"/>
                                                                              <w:marRight w:val="0"/>
                                                                              <w:marTop w:val="0"/>
                                                                              <w:marBottom w:val="0"/>
                                                                              <w:divBdr>
                                                                                <w:top w:val="none" w:sz="0" w:space="0" w:color="auto"/>
                                                                                <w:left w:val="none" w:sz="0" w:space="0" w:color="auto"/>
                                                                                <w:bottom w:val="none" w:sz="0" w:space="0" w:color="auto"/>
                                                                                <w:right w:val="none" w:sz="0" w:space="0" w:color="auto"/>
                                                                              </w:divBdr>
                                                                              <w:divsChild>
                                                                                <w:div w:id="1876654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44220857">
      <w:bodyDiv w:val="1"/>
      <w:marLeft w:val="0"/>
      <w:marRight w:val="0"/>
      <w:marTop w:val="0"/>
      <w:marBottom w:val="0"/>
      <w:divBdr>
        <w:top w:val="none" w:sz="0" w:space="0" w:color="auto"/>
        <w:left w:val="none" w:sz="0" w:space="0" w:color="auto"/>
        <w:bottom w:val="none" w:sz="0" w:space="0" w:color="auto"/>
        <w:right w:val="none" w:sz="0" w:space="0" w:color="auto"/>
      </w:divBdr>
      <w:divsChild>
        <w:div w:id="536166800">
          <w:marLeft w:val="0"/>
          <w:marRight w:val="0"/>
          <w:marTop w:val="0"/>
          <w:marBottom w:val="0"/>
          <w:divBdr>
            <w:top w:val="none" w:sz="0" w:space="0" w:color="auto"/>
            <w:left w:val="none" w:sz="0" w:space="0" w:color="auto"/>
            <w:bottom w:val="none" w:sz="0" w:space="0" w:color="auto"/>
            <w:right w:val="none" w:sz="0" w:space="0" w:color="auto"/>
          </w:divBdr>
        </w:div>
        <w:div w:id="1158880107">
          <w:marLeft w:val="0"/>
          <w:marRight w:val="0"/>
          <w:marTop w:val="0"/>
          <w:marBottom w:val="0"/>
          <w:divBdr>
            <w:top w:val="none" w:sz="0" w:space="0" w:color="auto"/>
            <w:left w:val="none" w:sz="0" w:space="0" w:color="auto"/>
            <w:bottom w:val="none" w:sz="0" w:space="0" w:color="auto"/>
            <w:right w:val="none" w:sz="0" w:space="0" w:color="auto"/>
          </w:divBdr>
          <w:divsChild>
            <w:div w:id="1017119231">
              <w:marLeft w:val="0"/>
              <w:marRight w:val="-4892"/>
              <w:marTop w:val="0"/>
              <w:marBottom w:val="150"/>
              <w:divBdr>
                <w:top w:val="none" w:sz="0" w:space="0" w:color="auto"/>
                <w:left w:val="none" w:sz="0" w:space="0" w:color="auto"/>
                <w:bottom w:val="none" w:sz="0" w:space="0" w:color="auto"/>
                <w:right w:val="none" w:sz="0" w:space="0" w:color="auto"/>
              </w:divBdr>
              <w:divsChild>
                <w:div w:id="1554342686">
                  <w:marLeft w:val="0"/>
                  <w:marRight w:val="0"/>
                  <w:marTop w:val="0"/>
                  <w:marBottom w:val="0"/>
                  <w:divBdr>
                    <w:top w:val="none" w:sz="0" w:space="0" w:color="auto"/>
                    <w:left w:val="none" w:sz="0" w:space="0" w:color="auto"/>
                    <w:bottom w:val="none" w:sz="0" w:space="0" w:color="auto"/>
                    <w:right w:val="none" w:sz="0" w:space="0" w:color="auto"/>
                  </w:divBdr>
                </w:div>
                <w:div w:id="791902885">
                  <w:marLeft w:val="0"/>
                  <w:marRight w:val="0"/>
                  <w:marTop w:val="0"/>
                  <w:marBottom w:val="0"/>
                  <w:divBdr>
                    <w:top w:val="none" w:sz="0" w:space="0" w:color="auto"/>
                    <w:left w:val="none" w:sz="0" w:space="0" w:color="auto"/>
                    <w:bottom w:val="none" w:sz="0" w:space="0" w:color="auto"/>
                    <w:right w:val="none" w:sz="0" w:space="0" w:color="auto"/>
                  </w:divBdr>
                  <w:divsChild>
                    <w:div w:id="769621111">
                      <w:marLeft w:val="0"/>
                      <w:marRight w:val="0"/>
                      <w:marTop w:val="0"/>
                      <w:marBottom w:val="0"/>
                      <w:divBdr>
                        <w:top w:val="none" w:sz="0" w:space="0" w:color="auto"/>
                        <w:left w:val="none" w:sz="0" w:space="0" w:color="auto"/>
                        <w:bottom w:val="none" w:sz="0" w:space="0" w:color="auto"/>
                        <w:right w:val="none" w:sz="0" w:space="0" w:color="auto"/>
                      </w:divBdr>
                    </w:div>
                    <w:div w:id="192234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7714022">
              <w:marLeft w:val="0"/>
              <w:marRight w:val="-4892"/>
              <w:marTop w:val="0"/>
              <w:marBottom w:val="150"/>
              <w:divBdr>
                <w:top w:val="none" w:sz="0" w:space="0" w:color="auto"/>
                <w:left w:val="none" w:sz="0" w:space="0" w:color="auto"/>
                <w:bottom w:val="none" w:sz="0" w:space="0" w:color="auto"/>
                <w:right w:val="none" w:sz="0" w:space="0" w:color="auto"/>
              </w:divBdr>
              <w:divsChild>
                <w:div w:id="750614679">
                  <w:marLeft w:val="0"/>
                  <w:marRight w:val="0"/>
                  <w:marTop w:val="0"/>
                  <w:marBottom w:val="0"/>
                  <w:divBdr>
                    <w:top w:val="none" w:sz="0" w:space="0" w:color="auto"/>
                    <w:left w:val="none" w:sz="0" w:space="0" w:color="auto"/>
                    <w:bottom w:val="none" w:sz="0" w:space="0" w:color="auto"/>
                    <w:right w:val="none" w:sz="0" w:space="0" w:color="auto"/>
                  </w:divBdr>
                </w:div>
                <w:div w:id="62990762">
                  <w:marLeft w:val="0"/>
                  <w:marRight w:val="0"/>
                  <w:marTop w:val="0"/>
                  <w:marBottom w:val="0"/>
                  <w:divBdr>
                    <w:top w:val="none" w:sz="0" w:space="0" w:color="auto"/>
                    <w:left w:val="none" w:sz="0" w:space="0" w:color="auto"/>
                    <w:bottom w:val="none" w:sz="0" w:space="0" w:color="auto"/>
                    <w:right w:val="none" w:sz="0" w:space="0" w:color="auto"/>
                  </w:divBdr>
                  <w:divsChild>
                    <w:div w:id="1626541465">
                      <w:marLeft w:val="0"/>
                      <w:marRight w:val="0"/>
                      <w:marTop w:val="0"/>
                      <w:marBottom w:val="0"/>
                      <w:divBdr>
                        <w:top w:val="none" w:sz="0" w:space="0" w:color="auto"/>
                        <w:left w:val="none" w:sz="0" w:space="0" w:color="auto"/>
                        <w:bottom w:val="none" w:sz="0" w:space="0" w:color="auto"/>
                        <w:right w:val="none" w:sz="0" w:space="0" w:color="auto"/>
                      </w:divBdr>
                    </w:div>
                    <w:div w:id="588272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6921831">
              <w:marLeft w:val="0"/>
              <w:marRight w:val="0"/>
              <w:marTop w:val="0"/>
              <w:marBottom w:val="0"/>
              <w:divBdr>
                <w:top w:val="none" w:sz="0" w:space="0" w:color="auto"/>
                <w:left w:val="none" w:sz="0" w:space="0" w:color="auto"/>
                <w:bottom w:val="none" w:sz="0" w:space="0" w:color="auto"/>
                <w:right w:val="none" w:sz="0" w:space="0" w:color="auto"/>
              </w:divBdr>
              <w:divsChild>
                <w:div w:id="1945844509">
                  <w:marLeft w:val="0"/>
                  <w:marRight w:val="-5225"/>
                  <w:marTop w:val="0"/>
                  <w:marBottom w:val="150"/>
                  <w:divBdr>
                    <w:top w:val="none" w:sz="0" w:space="0" w:color="auto"/>
                    <w:left w:val="none" w:sz="0" w:space="0" w:color="auto"/>
                    <w:bottom w:val="none" w:sz="0" w:space="0" w:color="auto"/>
                    <w:right w:val="none" w:sz="0" w:space="0" w:color="auto"/>
                  </w:divBdr>
                  <w:divsChild>
                    <w:div w:id="1371108633">
                      <w:marLeft w:val="0"/>
                      <w:marRight w:val="0"/>
                      <w:marTop w:val="0"/>
                      <w:marBottom w:val="0"/>
                      <w:divBdr>
                        <w:top w:val="none" w:sz="0" w:space="0" w:color="auto"/>
                        <w:left w:val="none" w:sz="0" w:space="0" w:color="auto"/>
                        <w:bottom w:val="none" w:sz="0" w:space="0" w:color="auto"/>
                        <w:right w:val="none" w:sz="0" w:space="0" w:color="auto"/>
                      </w:divBdr>
                      <w:divsChild>
                        <w:div w:id="2042975437">
                          <w:marLeft w:val="0"/>
                          <w:marRight w:val="0"/>
                          <w:marTop w:val="0"/>
                          <w:marBottom w:val="300"/>
                          <w:divBdr>
                            <w:top w:val="none" w:sz="0" w:space="0" w:color="auto"/>
                            <w:left w:val="none" w:sz="0" w:space="0" w:color="auto"/>
                            <w:bottom w:val="none" w:sz="0" w:space="0" w:color="auto"/>
                            <w:right w:val="none" w:sz="0" w:space="0" w:color="auto"/>
                          </w:divBdr>
                          <w:divsChild>
                            <w:div w:id="1114180183">
                              <w:marLeft w:val="0"/>
                              <w:marRight w:val="225"/>
                              <w:marTop w:val="0"/>
                              <w:marBottom w:val="0"/>
                              <w:divBdr>
                                <w:top w:val="none" w:sz="0" w:space="0" w:color="auto"/>
                                <w:left w:val="none" w:sz="0" w:space="0" w:color="auto"/>
                                <w:bottom w:val="none" w:sz="0" w:space="0" w:color="auto"/>
                                <w:right w:val="none" w:sz="0" w:space="0" w:color="auto"/>
                              </w:divBdr>
                            </w:div>
                            <w:div w:id="82337365">
                              <w:marLeft w:val="0"/>
                              <w:marRight w:val="0"/>
                              <w:marTop w:val="0"/>
                              <w:marBottom w:val="0"/>
                              <w:divBdr>
                                <w:top w:val="none" w:sz="0" w:space="0" w:color="auto"/>
                                <w:left w:val="none" w:sz="0" w:space="0" w:color="auto"/>
                                <w:bottom w:val="none" w:sz="0" w:space="0" w:color="auto"/>
                                <w:right w:val="none" w:sz="0" w:space="0" w:color="auto"/>
                              </w:divBdr>
                              <w:divsChild>
                                <w:div w:id="993290690">
                                  <w:marLeft w:val="0"/>
                                  <w:marRight w:val="0"/>
                                  <w:marTop w:val="0"/>
                                  <w:marBottom w:val="0"/>
                                  <w:divBdr>
                                    <w:top w:val="none" w:sz="0" w:space="0" w:color="auto"/>
                                    <w:left w:val="none" w:sz="0" w:space="0" w:color="auto"/>
                                    <w:bottom w:val="none" w:sz="0" w:space="0" w:color="auto"/>
                                    <w:right w:val="none" w:sz="0" w:space="0" w:color="auto"/>
                                  </w:divBdr>
                                </w:div>
                                <w:div w:id="1332827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5839571">
                          <w:marLeft w:val="0"/>
                          <w:marRight w:val="0"/>
                          <w:marTop w:val="0"/>
                          <w:marBottom w:val="300"/>
                          <w:divBdr>
                            <w:top w:val="none" w:sz="0" w:space="0" w:color="auto"/>
                            <w:left w:val="none" w:sz="0" w:space="0" w:color="auto"/>
                            <w:bottom w:val="none" w:sz="0" w:space="0" w:color="auto"/>
                            <w:right w:val="none" w:sz="0" w:space="0" w:color="auto"/>
                          </w:divBdr>
                          <w:divsChild>
                            <w:div w:id="1359116423">
                              <w:marLeft w:val="0"/>
                              <w:marRight w:val="225"/>
                              <w:marTop w:val="0"/>
                              <w:marBottom w:val="0"/>
                              <w:divBdr>
                                <w:top w:val="none" w:sz="0" w:space="0" w:color="auto"/>
                                <w:left w:val="none" w:sz="0" w:space="0" w:color="auto"/>
                                <w:bottom w:val="none" w:sz="0" w:space="0" w:color="auto"/>
                                <w:right w:val="none" w:sz="0" w:space="0" w:color="auto"/>
                              </w:divBdr>
                            </w:div>
                            <w:div w:id="1936133210">
                              <w:marLeft w:val="0"/>
                              <w:marRight w:val="0"/>
                              <w:marTop w:val="0"/>
                              <w:marBottom w:val="0"/>
                              <w:divBdr>
                                <w:top w:val="none" w:sz="0" w:space="0" w:color="auto"/>
                                <w:left w:val="none" w:sz="0" w:space="0" w:color="auto"/>
                                <w:bottom w:val="none" w:sz="0" w:space="0" w:color="auto"/>
                                <w:right w:val="none" w:sz="0" w:space="0" w:color="auto"/>
                              </w:divBdr>
                              <w:divsChild>
                                <w:div w:id="2146002715">
                                  <w:marLeft w:val="0"/>
                                  <w:marRight w:val="0"/>
                                  <w:marTop w:val="0"/>
                                  <w:marBottom w:val="0"/>
                                  <w:divBdr>
                                    <w:top w:val="none" w:sz="0" w:space="0" w:color="auto"/>
                                    <w:left w:val="none" w:sz="0" w:space="0" w:color="auto"/>
                                    <w:bottom w:val="none" w:sz="0" w:space="0" w:color="auto"/>
                                    <w:right w:val="none" w:sz="0" w:space="0" w:color="auto"/>
                                  </w:divBdr>
                                </w:div>
                                <w:div w:id="808399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3762123">
                          <w:marLeft w:val="0"/>
                          <w:marRight w:val="0"/>
                          <w:marTop w:val="0"/>
                          <w:marBottom w:val="0"/>
                          <w:divBdr>
                            <w:top w:val="none" w:sz="0" w:space="0" w:color="auto"/>
                            <w:left w:val="none" w:sz="0" w:space="0" w:color="auto"/>
                            <w:bottom w:val="none" w:sz="0" w:space="0" w:color="auto"/>
                            <w:right w:val="none" w:sz="0" w:space="0" w:color="auto"/>
                          </w:divBdr>
                          <w:divsChild>
                            <w:div w:id="1124733604">
                              <w:marLeft w:val="0"/>
                              <w:marRight w:val="225"/>
                              <w:marTop w:val="0"/>
                              <w:marBottom w:val="0"/>
                              <w:divBdr>
                                <w:top w:val="none" w:sz="0" w:space="0" w:color="auto"/>
                                <w:left w:val="none" w:sz="0" w:space="0" w:color="auto"/>
                                <w:bottom w:val="none" w:sz="0" w:space="0" w:color="auto"/>
                                <w:right w:val="none" w:sz="0" w:space="0" w:color="auto"/>
                              </w:divBdr>
                            </w:div>
                            <w:div w:id="696928490">
                              <w:marLeft w:val="0"/>
                              <w:marRight w:val="0"/>
                              <w:marTop w:val="0"/>
                              <w:marBottom w:val="0"/>
                              <w:divBdr>
                                <w:top w:val="none" w:sz="0" w:space="0" w:color="auto"/>
                                <w:left w:val="none" w:sz="0" w:space="0" w:color="auto"/>
                                <w:bottom w:val="none" w:sz="0" w:space="0" w:color="auto"/>
                                <w:right w:val="none" w:sz="0" w:space="0" w:color="auto"/>
                              </w:divBdr>
                              <w:divsChild>
                                <w:div w:id="432092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56135228">
      <w:bodyDiv w:val="1"/>
      <w:marLeft w:val="0"/>
      <w:marRight w:val="0"/>
      <w:marTop w:val="0"/>
      <w:marBottom w:val="0"/>
      <w:divBdr>
        <w:top w:val="none" w:sz="0" w:space="0" w:color="auto"/>
        <w:left w:val="none" w:sz="0" w:space="0" w:color="auto"/>
        <w:bottom w:val="none" w:sz="0" w:space="0" w:color="auto"/>
        <w:right w:val="none" w:sz="0" w:space="0" w:color="auto"/>
      </w:divBdr>
    </w:div>
    <w:div w:id="1996764692">
      <w:bodyDiv w:val="1"/>
      <w:marLeft w:val="0"/>
      <w:marRight w:val="0"/>
      <w:marTop w:val="0"/>
      <w:marBottom w:val="0"/>
      <w:divBdr>
        <w:top w:val="none" w:sz="0" w:space="0" w:color="auto"/>
        <w:left w:val="none" w:sz="0" w:space="0" w:color="auto"/>
        <w:bottom w:val="none" w:sz="0" w:space="0" w:color="auto"/>
        <w:right w:val="none" w:sz="0" w:space="0" w:color="auto"/>
      </w:divBdr>
      <w:divsChild>
        <w:div w:id="696735193">
          <w:marLeft w:val="0"/>
          <w:marRight w:val="0"/>
          <w:marTop w:val="0"/>
          <w:marBottom w:val="0"/>
          <w:divBdr>
            <w:top w:val="none" w:sz="0" w:space="0" w:color="auto"/>
            <w:left w:val="none" w:sz="0" w:space="0" w:color="auto"/>
            <w:bottom w:val="none" w:sz="0" w:space="0" w:color="auto"/>
            <w:right w:val="none" w:sz="0" w:space="0" w:color="auto"/>
          </w:divBdr>
        </w:div>
      </w:divsChild>
    </w:div>
    <w:div w:id="2017536443">
      <w:bodyDiv w:val="1"/>
      <w:marLeft w:val="0"/>
      <w:marRight w:val="0"/>
      <w:marTop w:val="0"/>
      <w:marBottom w:val="0"/>
      <w:divBdr>
        <w:top w:val="none" w:sz="0" w:space="0" w:color="auto"/>
        <w:left w:val="none" w:sz="0" w:space="0" w:color="auto"/>
        <w:bottom w:val="none" w:sz="0" w:space="0" w:color="auto"/>
        <w:right w:val="none" w:sz="0" w:space="0" w:color="auto"/>
      </w:divBdr>
      <w:divsChild>
        <w:div w:id="870460732">
          <w:marLeft w:val="0"/>
          <w:marRight w:val="0"/>
          <w:marTop w:val="0"/>
          <w:marBottom w:val="0"/>
          <w:divBdr>
            <w:top w:val="none" w:sz="0" w:space="0" w:color="auto"/>
            <w:left w:val="none" w:sz="0" w:space="0" w:color="auto"/>
            <w:bottom w:val="none" w:sz="0" w:space="0" w:color="auto"/>
            <w:right w:val="none" w:sz="0" w:space="0" w:color="auto"/>
          </w:divBdr>
          <w:divsChild>
            <w:div w:id="578099380">
              <w:marLeft w:val="0"/>
              <w:marRight w:val="0"/>
              <w:marTop w:val="0"/>
              <w:marBottom w:val="0"/>
              <w:divBdr>
                <w:top w:val="none" w:sz="0" w:space="0" w:color="auto"/>
                <w:left w:val="none" w:sz="0" w:space="0" w:color="auto"/>
                <w:bottom w:val="none" w:sz="0" w:space="0" w:color="auto"/>
                <w:right w:val="none" w:sz="0" w:space="0" w:color="auto"/>
              </w:divBdr>
              <w:divsChild>
                <w:div w:id="1194222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4251">
      <w:bodyDiv w:val="1"/>
      <w:marLeft w:val="0"/>
      <w:marRight w:val="0"/>
      <w:marTop w:val="0"/>
      <w:marBottom w:val="0"/>
      <w:divBdr>
        <w:top w:val="none" w:sz="0" w:space="0" w:color="auto"/>
        <w:left w:val="none" w:sz="0" w:space="0" w:color="auto"/>
        <w:bottom w:val="none" w:sz="0" w:space="0" w:color="auto"/>
        <w:right w:val="none" w:sz="0" w:space="0" w:color="auto"/>
      </w:divBdr>
    </w:div>
    <w:div w:id="2052532476">
      <w:bodyDiv w:val="1"/>
      <w:marLeft w:val="0"/>
      <w:marRight w:val="0"/>
      <w:marTop w:val="0"/>
      <w:marBottom w:val="0"/>
      <w:divBdr>
        <w:top w:val="none" w:sz="0" w:space="0" w:color="auto"/>
        <w:left w:val="none" w:sz="0" w:space="0" w:color="auto"/>
        <w:bottom w:val="none" w:sz="0" w:space="0" w:color="auto"/>
        <w:right w:val="none" w:sz="0" w:space="0" w:color="auto"/>
      </w:divBdr>
    </w:div>
    <w:div w:id="2083604064">
      <w:bodyDiv w:val="1"/>
      <w:marLeft w:val="0"/>
      <w:marRight w:val="0"/>
      <w:marTop w:val="0"/>
      <w:marBottom w:val="0"/>
      <w:divBdr>
        <w:top w:val="none" w:sz="0" w:space="0" w:color="auto"/>
        <w:left w:val="none" w:sz="0" w:space="0" w:color="auto"/>
        <w:bottom w:val="none" w:sz="0" w:space="0" w:color="auto"/>
        <w:right w:val="none" w:sz="0" w:space="0" w:color="auto"/>
      </w:divBdr>
      <w:divsChild>
        <w:div w:id="771122780">
          <w:marLeft w:val="0"/>
          <w:marRight w:val="0"/>
          <w:marTop w:val="0"/>
          <w:marBottom w:val="0"/>
          <w:divBdr>
            <w:top w:val="none" w:sz="0" w:space="0" w:color="auto"/>
            <w:left w:val="none" w:sz="0" w:space="0" w:color="auto"/>
            <w:bottom w:val="none" w:sz="0" w:space="0" w:color="auto"/>
            <w:right w:val="none" w:sz="0" w:space="0" w:color="auto"/>
          </w:divBdr>
        </w:div>
      </w:divsChild>
    </w:div>
    <w:div w:id="2085758762">
      <w:bodyDiv w:val="1"/>
      <w:marLeft w:val="0"/>
      <w:marRight w:val="0"/>
      <w:marTop w:val="0"/>
      <w:marBottom w:val="0"/>
      <w:divBdr>
        <w:top w:val="none" w:sz="0" w:space="0" w:color="auto"/>
        <w:left w:val="none" w:sz="0" w:space="0" w:color="auto"/>
        <w:bottom w:val="none" w:sz="0" w:space="0" w:color="auto"/>
        <w:right w:val="none" w:sz="0" w:space="0" w:color="auto"/>
      </w:divBdr>
      <w:divsChild>
        <w:div w:id="1049304222">
          <w:marLeft w:val="0"/>
          <w:marRight w:val="0"/>
          <w:marTop w:val="0"/>
          <w:marBottom w:val="0"/>
          <w:divBdr>
            <w:top w:val="none" w:sz="0" w:space="0" w:color="auto"/>
            <w:left w:val="none" w:sz="0" w:space="0" w:color="auto"/>
            <w:bottom w:val="none" w:sz="0" w:space="0" w:color="auto"/>
            <w:right w:val="none" w:sz="0" w:space="0" w:color="auto"/>
          </w:divBdr>
          <w:divsChild>
            <w:div w:id="17894552">
              <w:marLeft w:val="0"/>
              <w:marRight w:val="0"/>
              <w:marTop w:val="0"/>
              <w:marBottom w:val="0"/>
              <w:divBdr>
                <w:top w:val="none" w:sz="0" w:space="0" w:color="auto"/>
                <w:left w:val="none" w:sz="0" w:space="0" w:color="auto"/>
                <w:bottom w:val="none" w:sz="0" w:space="0" w:color="auto"/>
                <w:right w:val="none" w:sz="0" w:space="0" w:color="auto"/>
              </w:divBdr>
              <w:divsChild>
                <w:div w:id="1712728560">
                  <w:marLeft w:val="0"/>
                  <w:marRight w:val="0"/>
                  <w:marTop w:val="0"/>
                  <w:marBottom w:val="0"/>
                  <w:divBdr>
                    <w:top w:val="none" w:sz="0" w:space="0" w:color="auto"/>
                    <w:left w:val="none" w:sz="0" w:space="0" w:color="auto"/>
                    <w:bottom w:val="none" w:sz="0" w:space="0" w:color="auto"/>
                    <w:right w:val="none" w:sz="0" w:space="0" w:color="auto"/>
                  </w:divBdr>
                  <w:divsChild>
                    <w:div w:id="1475021410">
                      <w:marLeft w:val="0"/>
                      <w:marRight w:val="0"/>
                      <w:marTop w:val="0"/>
                      <w:marBottom w:val="0"/>
                      <w:divBdr>
                        <w:top w:val="none" w:sz="0" w:space="0" w:color="auto"/>
                        <w:left w:val="none" w:sz="0" w:space="0" w:color="auto"/>
                        <w:bottom w:val="none" w:sz="0" w:space="0" w:color="auto"/>
                        <w:right w:val="none" w:sz="0" w:space="0" w:color="auto"/>
                      </w:divBdr>
                      <w:divsChild>
                        <w:div w:id="31209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2951310">
      <w:bodyDiv w:val="1"/>
      <w:marLeft w:val="0"/>
      <w:marRight w:val="0"/>
      <w:marTop w:val="0"/>
      <w:marBottom w:val="0"/>
      <w:divBdr>
        <w:top w:val="none" w:sz="0" w:space="0" w:color="auto"/>
        <w:left w:val="none" w:sz="0" w:space="0" w:color="auto"/>
        <w:bottom w:val="none" w:sz="0" w:space="0" w:color="auto"/>
        <w:right w:val="none" w:sz="0" w:space="0" w:color="auto"/>
      </w:divBdr>
      <w:divsChild>
        <w:div w:id="422000136">
          <w:marLeft w:val="0"/>
          <w:marRight w:val="0"/>
          <w:marTop w:val="0"/>
          <w:marBottom w:val="0"/>
          <w:divBdr>
            <w:top w:val="none" w:sz="0" w:space="0" w:color="auto"/>
            <w:left w:val="none" w:sz="0" w:space="0" w:color="auto"/>
            <w:bottom w:val="none" w:sz="0" w:space="0" w:color="auto"/>
            <w:right w:val="none" w:sz="0" w:space="0" w:color="auto"/>
          </w:divBdr>
          <w:divsChild>
            <w:div w:id="1034430831">
              <w:marLeft w:val="0"/>
              <w:marRight w:val="0"/>
              <w:marTop w:val="0"/>
              <w:marBottom w:val="0"/>
              <w:divBdr>
                <w:top w:val="none" w:sz="0" w:space="0" w:color="auto"/>
                <w:left w:val="none" w:sz="0" w:space="0" w:color="auto"/>
                <w:bottom w:val="none" w:sz="0" w:space="0" w:color="auto"/>
                <w:right w:val="none" w:sz="0" w:space="0" w:color="auto"/>
              </w:divBdr>
              <w:divsChild>
                <w:div w:id="1831092587">
                  <w:marLeft w:val="0"/>
                  <w:marRight w:val="0"/>
                  <w:marTop w:val="0"/>
                  <w:marBottom w:val="0"/>
                  <w:divBdr>
                    <w:top w:val="none" w:sz="0" w:space="0" w:color="auto"/>
                    <w:left w:val="none" w:sz="0" w:space="0" w:color="auto"/>
                    <w:bottom w:val="none" w:sz="0" w:space="0" w:color="auto"/>
                    <w:right w:val="none" w:sz="0" w:space="0" w:color="auto"/>
                  </w:divBdr>
                  <w:divsChild>
                    <w:div w:id="741293618">
                      <w:marLeft w:val="0"/>
                      <w:marRight w:val="0"/>
                      <w:marTop w:val="0"/>
                      <w:marBottom w:val="0"/>
                      <w:divBdr>
                        <w:top w:val="none" w:sz="0" w:space="0" w:color="auto"/>
                        <w:left w:val="none" w:sz="0" w:space="0" w:color="auto"/>
                        <w:bottom w:val="none" w:sz="0" w:space="0" w:color="auto"/>
                        <w:right w:val="none" w:sz="0" w:space="0" w:color="auto"/>
                      </w:divBdr>
                    </w:div>
                    <w:div w:id="210117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6107924">
          <w:marLeft w:val="0"/>
          <w:marRight w:val="0"/>
          <w:marTop w:val="0"/>
          <w:marBottom w:val="0"/>
          <w:divBdr>
            <w:top w:val="none" w:sz="0" w:space="0" w:color="auto"/>
            <w:left w:val="none" w:sz="0" w:space="0" w:color="auto"/>
            <w:bottom w:val="none" w:sz="0" w:space="0" w:color="auto"/>
            <w:right w:val="none" w:sz="0" w:space="0" w:color="auto"/>
          </w:divBdr>
          <w:divsChild>
            <w:div w:id="1631979120">
              <w:marLeft w:val="0"/>
              <w:marRight w:val="0"/>
              <w:marTop w:val="0"/>
              <w:marBottom w:val="0"/>
              <w:divBdr>
                <w:top w:val="none" w:sz="0" w:space="0" w:color="auto"/>
                <w:left w:val="none" w:sz="0" w:space="0" w:color="auto"/>
                <w:bottom w:val="none" w:sz="0" w:space="0" w:color="auto"/>
                <w:right w:val="none" w:sz="0" w:space="0" w:color="auto"/>
              </w:divBdr>
              <w:divsChild>
                <w:div w:id="1118373657">
                  <w:marLeft w:val="0"/>
                  <w:marRight w:val="0"/>
                  <w:marTop w:val="0"/>
                  <w:marBottom w:val="270"/>
                  <w:divBdr>
                    <w:top w:val="none" w:sz="0" w:space="0" w:color="auto"/>
                    <w:left w:val="none" w:sz="0" w:space="0" w:color="auto"/>
                    <w:bottom w:val="none" w:sz="0" w:space="0" w:color="auto"/>
                    <w:right w:val="none" w:sz="0" w:space="0" w:color="auto"/>
                  </w:divBdr>
                  <w:divsChild>
                    <w:div w:id="1892687552">
                      <w:marLeft w:val="0"/>
                      <w:marRight w:val="0"/>
                      <w:marTop w:val="0"/>
                      <w:marBottom w:val="0"/>
                      <w:divBdr>
                        <w:top w:val="none" w:sz="0" w:space="0" w:color="auto"/>
                        <w:left w:val="none" w:sz="0" w:space="0" w:color="auto"/>
                        <w:bottom w:val="none" w:sz="0" w:space="0" w:color="auto"/>
                        <w:right w:val="none" w:sz="0" w:space="0" w:color="auto"/>
                      </w:divBdr>
                    </w:div>
                    <w:div w:id="959334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5440476">
      <w:bodyDiv w:val="1"/>
      <w:marLeft w:val="0"/>
      <w:marRight w:val="0"/>
      <w:marTop w:val="0"/>
      <w:marBottom w:val="0"/>
      <w:divBdr>
        <w:top w:val="none" w:sz="0" w:space="0" w:color="auto"/>
        <w:left w:val="none" w:sz="0" w:space="0" w:color="auto"/>
        <w:bottom w:val="none" w:sz="0" w:space="0" w:color="auto"/>
        <w:right w:val="none" w:sz="0" w:space="0" w:color="auto"/>
      </w:divBdr>
      <w:divsChild>
        <w:div w:id="1124272305">
          <w:marLeft w:val="0"/>
          <w:marRight w:val="0"/>
          <w:marTop w:val="0"/>
          <w:marBottom w:val="0"/>
          <w:divBdr>
            <w:top w:val="none" w:sz="0" w:space="0" w:color="auto"/>
            <w:left w:val="none" w:sz="0" w:space="0" w:color="auto"/>
            <w:bottom w:val="none" w:sz="0" w:space="0" w:color="auto"/>
            <w:right w:val="none" w:sz="0" w:space="0" w:color="auto"/>
          </w:divBdr>
        </w:div>
        <w:div w:id="1840465979">
          <w:marLeft w:val="0"/>
          <w:marRight w:val="0"/>
          <w:marTop w:val="0"/>
          <w:marBottom w:val="0"/>
          <w:divBdr>
            <w:top w:val="none" w:sz="0" w:space="0" w:color="auto"/>
            <w:left w:val="none" w:sz="0" w:space="0" w:color="auto"/>
            <w:bottom w:val="none" w:sz="0" w:space="0" w:color="auto"/>
            <w:right w:val="none" w:sz="0" w:space="0" w:color="auto"/>
          </w:divBdr>
        </w:div>
        <w:div w:id="60674238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4B75F7-8209-49F7-9D84-C5D13172AA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971</Words>
  <Characters>5342</Characters>
  <Application>Microsoft Office Word</Application>
  <DocSecurity>0</DocSecurity>
  <Lines>44</Lines>
  <Paragraphs>12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Chemie Aktueel</dc:creator>
  <cp:lastModifiedBy>Toon</cp:lastModifiedBy>
  <cp:revision>6</cp:revision>
  <cp:lastPrinted>2018-07-10T14:41:00Z</cp:lastPrinted>
  <dcterms:created xsi:type="dcterms:W3CDTF">2022-02-06T10:36:00Z</dcterms:created>
  <dcterms:modified xsi:type="dcterms:W3CDTF">2022-02-07T07:27:00Z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